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E2BE" w14:textId="77777777" w:rsidR="00475624" w:rsidRPr="00360819" w:rsidRDefault="00360819" w:rsidP="009361A5">
      <w:pPr>
        <w:jc w:val="center"/>
        <w:rPr>
          <w:rFonts w:ascii="標楷體" w:eastAsia="標楷體" w:hAnsi="標楷體"/>
          <w:b/>
          <w:sz w:val="54"/>
          <w:szCs w:val="54"/>
        </w:rPr>
      </w:pPr>
      <w:r w:rsidRPr="00360819">
        <w:rPr>
          <w:rFonts w:ascii="標楷體" w:eastAsia="標楷體" w:hAnsi="標楷體"/>
          <w:b/>
          <w:noProof/>
          <w:sz w:val="54"/>
          <w:szCs w:val="54"/>
        </w:rPr>
        <w:drawing>
          <wp:anchor distT="0" distB="0" distL="114300" distR="114300" simplePos="0" relativeHeight="251659264" behindDoc="1" locked="0" layoutInCell="1" allowOverlap="1" wp14:anchorId="76011755" wp14:editId="22E91F21">
            <wp:simplePos x="0" y="0"/>
            <wp:positionH relativeFrom="column">
              <wp:posOffset>2505941</wp:posOffset>
            </wp:positionH>
            <wp:positionV relativeFrom="paragraph">
              <wp:posOffset>-290945</wp:posOffset>
            </wp:positionV>
            <wp:extent cx="1601932" cy="1655618"/>
            <wp:effectExtent l="19050" t="0" r="0" b="0"/>
            <wp:wrapNone/>
            <wp:docPr id="2" name="圖片 1" descr="圖片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 descr="圖片1.png"/>
                    <pic:cNvPicPr/>
                  </pic:nvPicPr>
                  <pic:blipFill>
                    <a:blip r:embed="rId7" cstate="print">
                      <a:lum brigh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932" cy="165561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360819">
        <w:rPr>
          <w:rFonts w:ascii="標楷體" w:eastAsia="標楷體" w:hAnsi="標楷體"/>
          <w:b/>
          <w:sz w:val="54"/>
          <w:szCs w:val="54"/>
        </w:rPr>
        <w:t>國軍左營總醫院-專業服務說明單</w:t>
      </w:r>
    </w:p>
    <w:p w14:paraId="485F7B79" w14:textId="77777777" w:rsidR="00360819" w:rsidRDefault="00360819" w:rsidP="009361A5">
      <w:pPr>
        <w:jc w:val="center"/>
        <w:rPr>
          <w:rFonts w:ascii="標楷體" w:eastAsia="標楷體" w:hAnsi="標楷體"/>
          <w:b/>
          <w:sz w:val="54"/>
          <w:szCs w:val="54"/>
        </w:rPr>
      </w:pPr>
      <w:r w:rsidRPr="00360819">
        <w:rPr>
          <w:rFonts w:ascii="標楷體" w:eastAsia="標楷體" w:hAnsi="標楷體" w:hint="eastAsia"/>
          <w:b/>
          <w:sz w:val="54"/>
          <w:szCs w:val="54"/>
        </w:rPr>
        <w:t>CA07（復能服務）</w:t>
      </w:r>
    </w:p>
    <w:p w14:paraId="1210B2BE" w14:textId="77777777" w:rsidR="00360819" w:rsidRDefault="00360819" w:rsidP="00360819">
      <w:pPr>
        <w:jc w:val="center"/>
        <w:rPr>
          <w:rFonts w:ascii="標楷體" w:eastAsia="標楷體" w:hAnsi="標楷體"/>
          <w:b/>
          <w:sz w:val="54"/>
          <w:szCs w:val="54"/>
        </w:rPr>
      </w:pPr>
    </w:p>
    <w:p w14:paraId="25A5D813" w14:textId="77777777" w:rsidR="00CB1B87" w:rsidRPr="00963BE4" w:rsidRDefault="00275A77" w:rsidP="001D5963">
      <w:pPr>
        <w:spacing w:line="360" w:lineRule="auto"/>
        <w:rPr>
          <w:rFonts w:ascii="標楷體" w:eastAsia="標楷體" w:hAnsi="標楷體"/>
          <w:b/>
          <w:sz w:val="27"/>
          <w:szCs w:val="27"/>
        </w:rPr>
      </w:pPr>
      <w:r w:rsidRPr="00963BE4">
        <w:rPr>
          <w:rFonts w:ascii="標楷體" w:eastAsia="標楷體" w:hAnsi="標楷體" w:hint="eastAsia"/>
          <w:b/>
          <w:sz w:val="27"/>
          <w:szCs w:val="27"/>
        </w:rPr>
        <w:t>一、</w:t>
      </w:r>
      <w:proofErr w:type="gramStart"/>
      <w:r w:rsidR="0086052A" w:rsidRPr="00963BE4">
        <w:rPr>
          <w:rFonts w:ascii="標楷體" w:eastAsia="標楷體" w:hAnsi="標楷體" w:hint="eastAsia"/>
          <w:b/>
          <w:sz w:val="27"/>
          <w:szCs w:val="27"/>
        </w:rPr>
        <w:t>復能目標</w:t>
      </w:r>
      <w:proofErr w:type="gramEnd"/>
      <w:r w:rsidR="0086052A" w:rsidRPr="00963BE4">
        <w:rPr>
          <w:rFonts w:ascii="標楷體" w:eastAsia="標楷體" w:hAnsi="標楷體" w:hint="eastAsia"/>
          <w:b/>
          <w:sz w:val="27"/>
          <w:szCs w:val="27"/>
        </w:rPr>
        <w:t>：</w:t>
      </w:r>
    </w:p>
    <w:p w14:paraId="665F1B74" w14:textId="77777777" w:rsidR="0086052A" w:rsidRPr="009361A5" w:rsidRDefault="00275A77" w:rsidP="001D5963">
      <w:pPr>
        <w:spacing w:line="360" w:lineRule="auto"/>
        <w:rPr>
          <w:rFonts w:ascii="標楷體" w:eastAsia="標楷體" w:hAnsi="標楷體"/>
          <w:sz w:val="27"/>
          <w:szCs w:val="27"/>
        </w:rPr>
      </w:pPr>
      <w:r w:rsidRPr="009361A5">
        <w:rPr>
          <w:rFonts w:ascii="標楷體" w:eastAsia="標楷體" w:hAnsi="標楷體" w:hint="eastAsia"/>
          <w:sz w:val="27"/>
          <w:szCs w:val="27"/>
        </w:rPr>
        <w:t>1.</w:t>
      </w:r>
      <w:r w:rsidR="0086052A" w:rsidRPr="009361A5">
        <w:rPr>
          <w:rFonts w:ascii="標楷體" w:eastAsia="標楷體" w:hAnsi="標楷體" w:hint="eastAsia"/>
          <w:sz w:val="27"/>
          <w:szCs w:val="27"/>
        </w:rPr>
        <w:t>充分發揮個案潛能，提升個案自主生活能力，並維持有益健康的生活參與及社交互動。</w:t>
      </w:r>
    </w:p>
    <w:p w14:paraId="69AD2713" w14:textId="77777777" w:rsidR="0086052A" w:rsidRPr="009361A5" w:rsidRDefault="00275A77" w:rsidP="001D5963">
      <w:pPr>
        <w:spacing w:line="360" w:lineRule="auto"/>
        <w:rPr>
          <w:rFonts w:ascii="標楷體" w:eastAsia="標楷體" w:hAnsi="標楷體"/>
          <w:sz w:val="27"/>
          <w:szCs w:val="27"/>
        </w:rPr>
      </w:pPr>
      <w:r w:rsidRPr="009361A5">
        <w:rPr>
          <w:rFonts w:ascii="標楷體" w:eastAsia="標楷體" w:hAnsi="標楷體" w:hint="eastAsia"/>
          <w:sz w:val="27"/>
          <w:szCs w:val="27"/>
        </w:rPr>
        <w:t>2.</w:t>
      </w:r>
      <w:r w:rsidR="0086052A" w:rsidRPr="009361A5">
        <w:rPr>
          <w:rFonts w:ascii="標楷體" w:eastAsia="標楷體" w:hAnsi="標楷體" w:hint="eastAsia"/>
          <w:sz w:val="27"/>
          <w:szCs w:val="27"/>
        </w:rPr>
        <w:t>針對個案及家屬(照顧者)</w:t>
      </w:r>
      <w:r w:rsidRPr="009361A5">
        <w:rPr>
          <w:rFonts w:ascii="標楷體" w:eastAsia="標楷體" w:hAnsi="標楷體" w:hint="eastAsia"/>
          <w:sz w:val="27"/>
          <w:szCs w:val="27"/>
        </w:rPr>
        <w:t>期待之進食、洗澡、個人修飾、穿脫衣服、上廁所、移位、走路等日常生活活動(以下稱ADLs)能力；及/或使用電話、</w:t>
      </w:r>
      <w:proofErr w:type="gramStart"/>
      <w:r w:rsidRPr="009361A5">
        <w:rPr>
          <w:rFonts w:ascii="標楷體" w:eastAsia="標楷體" w:hAnsi="標楷體" w:hint="eastAsia"/>
          <w:sz w:val="27"/>
          <w:szCs w:val="27"/>
        </w:rPr>
        <w:t>備餐</w:t>
      </w:r>
      <w:proofErr w:type="gramEnd"/>
      <w:r w:rsidRPr="009361A5">
        <w:rPr>
          <w:rFonts w:ascii="標楷體" w:eastAsia="標楷體" w:hAnsi="標楷體" w:hint="eastAsia"/>
          <w:sz w:val="27"/>
          <w:szCs w:val="27"/>
        </w:rPr>
        <w:t>、處理家務、洗衣服、使用藥物等工具性日常生活活動(以下簡稱IADLs)能力等之1項(含)以上，維持或增進其活動表現及生活參與。</w:t>
      </w:r>
    </w:p>
    <w:p w14:paraId="32C1005C" w14:textId="77777777" w:rsidR="00275A77" w:rsidRDefault="00275A77" w:rsidP="001D5963">
      <w:pPr>
        <w:spacing w:line="360" w:lineRule="auto"/>
        <w:rPr>
          <w:rFonts w:ascii="標楷體" w:eastAsia="標楷體" w:hAnsi="標楷體"/>
          <w:sz w:val="27"/>
          <w:szCs w:val="27"/>
        </w:rPr>
      </w:pPr>
      <w:r w:rsidRPr="009361A5">
        <w:rPr>
          <w:rFonts w:ascii="標楷體" w:eastAsia="標楷體" w:hAnsi="標楷體" w:hint="eastAsia"/>
          <w:sz w:val="27"/>
          <w:szCs w:val="27"/>
        </w:rPr>
        <w:t>3.降低照顧者的照顧負荷。</w:t>
      </w:r>
    </w:p>
    <w:p w14:paraId="43C5B307" w14:textId="77777777" w:rsidR="00F17174" w:rsidRPr="009361A5" w:rsidRDefault="00F17174" w:rsidP="001D5963">
      <w:pPr>
        <w:spacing w:line="360" w:lineRule="auto"/>
        <w:rPr>
          <w:rFonts w:ascii="標楷體" w:eastAsia="標楷體" w:hAnsi="標楷體" w:hint="eastAsia"/>
          <w:sz w:val="27"/>
          <w:szCs w:val="27"/>
        </w:rPr>
      </w:pPr>
    </w:p>
    <w:p w14:paraId="313797F3" w14:textId="77777777" w:rsidR="00275A77" w:rsidRPr="00963BE4" w:rsidRDefault="00275A77" w:rsidP="001D5963">
      <w:pPr>
        <w:spacing w:line="360" w:lineRule="auto"/>
        <w:rPr>
          <w:rFonts w:ascii="標楷體" w:eastAsia="標楷體" w:hAnsi="標楷體"/>
          <w:b/>
          <w:sz w:val="27"/>
          <w:szCs w:val="27"/>
        </w:rPr>
      </w:pPr>
      <w:r w:rsidRPr="00963BE4">
        <w:rPr>
          <w:rFonts w:ascii="標楷體" w:eastAsia="標楷體" w:hAnsi="標楷體" w:hint="eastAsia"/>
          <w:b/>
          <w:sz w:val="27"/>
          <w:szCs w:val="27"/>
        </w:rPr>
        <w:t>二、自付額度：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58"/>
        <w:gridCol w:w="2446"/>
        <w:gridCol w:w="2901"/>
        <w:gridCol w:w="2777"/>
      </w:tblGrid>
      <w:tr w:rsidR="001D5963" w:rsidRPr="00963BE4" w14:paraId="1A7184AE" w14:textId="77777777" w:rsidTr="001D5963">
        <w:trPr>
          <w:trHeight w:val="404"/>
        </w:trPr>
        <w:tc>
          <w:tcPr>
            <w:tcW w:w="1197" w:type="pct"/>
            <w:vMerge w:val="restart"/>
            <w:vAlign w:val="center"/>
          </w:tcPr>
          <w:p w14:paraId="3CCD068A" w14:textId="77777777" w:rsidR="001D5963" w:rsidRPr="009361A5" w:rsidRDefault="001D5963" w:rsidP="001D5963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361A5">
              <w:rPr>
                <w:rFonts w:ascii="標楷體" w:eastAsia="標楷體" w:hAnsi="標楷體"/>
                <w:sz w:val="27"/>
                <w:szCs w:val="27"/>
              </w:rPr>
              <w:t>照顧組合</w:t>
            </w:r>
          </w:p>
        </w:tc>
        <w:tc>
          <w:tcPr>
            <w:tcW w:w="1145" w:type="pct"/>
            <w:vMerge w:val="restart"/>
            <w:vAlign w:val="center"/>
          </w:tcPr>
          <w:p w14:paraId="2080BDFE" w14:textId="77777777" w:rsidR="001D5963" w:rsidRPr="009361A5" w:rsidRDefault="001D5963" w:rsidP="001D5963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361A5">
              <w:rPr>
                <w:rFonts w:ascii="標楷體" w:eastAsia="標楷體" w:hAnsi="標楷體"/>
                <w:sz w:val="27"/>
                <w:szCs w:val="27"/>
              </w:rPr>
              <w:t>(給)支付價格</w:t>
            </w:r>
          </w:p>
        </w:tc>
        <w:tc>
          <w:tcPr>
            <w:tcW w:w="2658" w:type="pct"/>
            <w:gridSpan w:val="2"/>
            <w:tcBorders>
              <w:bottom w:val="single" w:sz="4" w:space="0" w:color="auto"/>
            </w:tcBorders>
            <w:vAlign w:val="center"/>
          </w:tcPr>
          <w:p w14:paraId="0605754B" w14:textId="77777777" w:rsidR="001D5963" w:rsidRPr="009361A5" w:rsidRDefault="001D5963" w:rsidP="001D5963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361A5">
              <w:rPr>
                <w:rFonts w:ascii="標楷體" w:eastAsia="標楷體" w:hAnsi="標楷體"/>
                <w:sz w:val="27"/>
                <w:szCs w:val="27"/>
              </w:rPr>
              <w:t>一組3次</w:t>
            </w:r>
          </w:p>
        </w:tc>
      </w:tr>
      <w:tr w:rsidR="001D5963" w:rsidRPr="00963BE4" w14:paraId="54486E17" w14:textId="77777777" w:rsidTr="001D5963">
        <w:trPr>
          <w:trHeight w:val="316"/>
        </w:trPr>
        <w:tc>
          <w:tcPr>
            <w:tcW w:w="1197" w:type="pct"/>
            <w:vMerge/>
            <w:vAlign w:val="center"/>
          </w:tcPr>
          <w:p w14:paraId="0FFBD72A" w14:textId="77777777" w:rsidR="001D5963" w:rsidRPr="009361A5" w:rsidRDefault="001D5963" w:rsidP="001D5963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45" w:type="pct"/>
            <w:vMerge/>
            <w:vAlign w:val="center"/>
          </w:tcPr>
          <w:p w14:paraId="4B7A1277" w14:textId="77777777" w:rsidR="001D5963" w:rsidRPr="009361A5" w:rsidRDefault="001D5963" w:rsidP="001D5963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658" w:type="pct"/>
            <w:gridSpan w:val="2"/>
            <w:tcBorders>
              <w:top w:val="single" w:sz="4" w:space="0" w:color="auto"/>
            </w:tcBorders>
            <w:vAlign w:val="center"/>
          </w:tcPr>
          <w:p w14:paraId="25233F84" w14:textId="77777777" w:rsidR="001D5963" w:rsidRPr="009361A5" w:rsidRDefault="001D5963" w:rsidP="001D5963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361A5">
              <w:rPr>
                <w:rFonts w:ascii="標楷體" w:eastAsia="標楷體" w:hAnsi="標楷體"/>
                <w:sz w:val="27"/>
                <w:szCs w:val="27"/>
              </w:rPr>
              <w:t>民眾自付金額</w:t>
            </w:r>
          </w:p>
        </w:tc>
      </w:tr>
      <w:tr w:rsidR="001D5963" w:rsidRPr="00963BE4" w14:paraId="6D4D21AC" w14:textId="77777777" w:rsidTr="001D5963">
        <w:tc>
          <w:tcPr>
            <w:tcW w:w="1197" w:type="pct"/>
            <w:vMerge w:val="restart"/>
            <w:vAlign w:val="center"/>
          </w:tcPr>
          <w:p w14:paraId="79B4389A" w14:textId="77777777" w:rsidR="001D5963" w:rsidRPr="009361A5" w:rsidRDefault="001D5963" w:rsidP="001D5963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9361A5">
              <w:rPr>
                <w:rFonts w:ascii="標楷體" w:eastAsia="標楷體" w:hAnsi="標楷體"/>
                <w:sz w:val="27"/>
                <w:szCs w:val="27"/>
              </w:rPr>
              <w:t>復能照</w:t>
            </w:r>
            <w:proofErr w:type="gramEnd"/>
            <w:r w:rsidRPr="009361A5">
              <w:rPr>
                <w:rFonts w:ascii="標楷體" w:eastAsia="標楷體" w:hAnsi="標楷體"/>
                <w:sz w:val="27"/>
                <w:szCs w:val="27"/>
              </w:rPr>
              <w:t>護</w:t>
            </w:r>
          </w:p>
        </w:tc>
        <w:tc>
          <w:tcPr>
            <w:tcW w:w="1145" w:type="pct"/>
            <w:vMerge w:val="restart"/>
            <w:vAlign w:val="center"/>
          </w:tcPr>
          <w:p w14:paraId="11EC5A65" w14:textId="77777777" w:rsidR="001D5963" w:rsidRPr="009361A5" w:rsidRDefault="001D5963" w:rsidP="001D5963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361A5">
              <w:rPr>
                <w:rFonts w:ascii="標楷體" w:eastAsia="標楷體" w:hAnsi="標楷體"/>
                <w:sz w:val="27"/>
                <w:szCs w:val="27"/>
              </w:rPr>
              <w:t>4500元/組</w:t>
            </w:r>
          </w:p>
        </w:tc>
        <w:tc>
          <w:tcPr>
            <w:tcW w:w="1358" w:type="pct"/>
            <w:tcBorders>
              <w:right w:val="single" w:sz="4" w:space="0" w:color="auto"/>
            </w:tcBorders>
            <w:vAlign w:val="center"/>
          </w:tcPr>
          <w:p w14:paraId="33547E47" w14:textId="77777777" w:rsidR="001D5963" w:rsidRPr="009361A5" w:rsidRDefault="001D5963" w:rsidP="001D5963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361A5">
              <w:rPr>
                <w:rFonts w:ascii="標楷體" w:eastAsia="標楷體" w:hAnsi="標楷體"/>
                <w:sz w:val="27"/>
                <w:szCs w:val="27"/>
              </w:rPr>
              <w:t>一般戶</w:t>
            </w:r>
          </w:p>
          <w:p w14:paraId="4B7D3C5D" w14:textId="77777777" w:rsidR="001D5963" w:rsidRPr="009361A5" w:rsidRDefault="001D5963" w:rsidP="001D5963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361A5">
              <w:rPr>
                <w:rFonts w:ascii="標楷體" w:eastAsia="標楷體" w:hAnsi="標楷體" w:hint="eastAsia"/>
                <w:sz w:val="27"/>
                <w:szCs w:val="27"/>
              </w:rPr>
              <w:t>自付16%</w:t>
            </w:r>
          </w:p>
        </w:tc>
        <w:tc>
          <w:tcPr>
            <w:tcW w:w="1300" w:type="pct"/>
            <w:tcBorders>
              <w:left w:val="single" w:sz="4" w:space="0" w:color="auto"/>
            </w:tcBorders>
            <w:vAlign w:val="center"/>
          </w:tcPr>
          <w:p w14:paraId="1E819C12" w14:textId="77777777" w:rsidR="001D5963" w:rsidRPr="009361A5" w:rsidRDefault="001D5963" w:rsidP="001D5963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361A5">
              <w:rPr>
                <w:rFonts w:ascii="標楷體" w:eastAsia="標楷體" w:hAnsi="標楷體"/>
                <w:sz w:val="27"/>
                <w:szCs w:val="27"/>
              </w:rPr>
              <w:t>240元/次</w:t>
            </w:r>
          </w:p>
        </w:tc>
      </w:tr>
      <w:tr w:rsidR="001D5963" w:rsidRPr="00963BE4" w14:paraId="05A2C24A" w14:textId="77777777" w:rsidTr="001D5963">
        <w:tc>
          <w:tcPr>
            <w:tcW w:w="1197" w:type="pct"/>
            <w:vMerge/>
            <w:vAlign w:val="center"/>
          </w:tcPr>
          <w:p w14:paraId="4311BA19" w14:textId="77777777" w:rsidR="001D5963" w:rsidRPr="009361A5" w:rsidRDefault="001D5963" w:rsidP="001D5963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45" w:type="pct"/>
            <w:vMerge/>
            <w:vAlign w:val="center"/>
          </w:tcPr>
          <w:p w14:paraId="1A1D193E" w14:textId="77777777" w:rsidR="001D5963" w:rsidRPr="009361A5" w:rsidRDefault="001D5963" w:rsidP="001D5963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58" w:type="pct"/>
            <w:tcBorders>
              <w:right w:val="single" w:sz="4" w:space="0" w:color="auto"/>
            </w:tcBorders>
            <w:vAlign w:val="center"/>
          </w:tcPr>
          <w:p w14:paraId="695E0FED" w14:textId="77777777" w:rsidR="001D5963" w:rsidRPr="009361A5" w:rsidRDefault="001D5963" w:rsidP="001D5963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361A5">
              <w:rPr>
                <w:rFonts w:ascii="標楷體" w:eastAsia="標楷體" w:hAnsi="標楷體"/>
                <w:sz w:val="27"/>
                <w:szCs w:val="27"/>
              </w:rPr>
              <w:t>中低收入戶</w:t>
            </w:r>
          </w:p>
          <w:p w14:paraId="5895DDF9" w14:textId="77777777" w:rsidR="001D5963" w:rsidRPr="009361A5" w:rsidRDefault="001D5963" w:rsidP="001D5963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361A5">
              <w:rPr>
                <w:rFonts w:ascii="標楷體" w:eastAsia="標楷體" w:hAnsi="標楷體" w:hint="eastAsia"/>
                <w:sz w:val="27"/>
                <w:szCs w:val="27"/>
              </w:rPr>
              <w:t>自付5%</w:t>
            </w:r>
          </w:p>
        </w:tc>
        <w:tc>
          <w:tcPr>
            <w:tcW w:w="1300" w:type="pct"/>
            <w:tcBorders>
              <w:left w:val="single" w:sz="4" w:space="0" w:color="auto"/>
            </w:tcBorders>
            <w:vAlign w:val="center"/>
          </w:tcPr>
          <w:p w14:paraId="0871825C" w14:textId="77777777" w:rsidR="001D5963" w:rsidRPr="009361A5" w:rsidRDefault="001D5963" w:rsidP="001D5963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361A5">
              <w:rPr>
                <w:rFonts w:ascii="標楷體" w:eastAsia="標楷體" w:hAnsi="標楷體"/>
                <w:sz w:val="27"/>
                <w:szCs w:val="27"/>
              </w:rPr>
              <w:t>75元/次</w:t>
            </w:r>
          </w:p>
        </w:tc>
      </w:tr>
      <w:tr w:rsidR="001D5963" w:rsidRPr="00963BE4" w14:paraId="4F21DC2F" w14:textId="77777777" w:rsidTr="001D5963">
        <w:tc>
          <w:tcPr>
            <w:tcW w:w="1197" w:type="pct"/>
            <w:vMerge/>
            <w:vAlign w:val="center"/>
          </w:tcPr>
          <w:p w14:paraId="50045391" w14:textId="77777777" w:rsidR="001D5963" w:rsidRPr="009361A5" w:rsidRDefault="001D5963" w:rsidP="001D5963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45" w:type="pct"/>
            <w:vMerge/>
            <w:vAlign w:val="center"/>
          </w:tcPr>
          <w:p w14:paraId="5106D4D7" w14:textId="77777777" w:rsidR="001D5963" w:rsidRPr="009361A5" w:rsidRDefault="001D5963" w:rsidP="001D5963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58" w:type="pct"/>
            <w:tcBorders>
              <w:right w:val="single" w:sz="4" w:space="0" w:color="auto"/>
            </w:tcBorders>
            <w:vAlign w:val="center"/>
          </w:tcPr>
          <w:p w14:paraId="0E201CEB" w14:textId="77777777" w:rsidR="001D5963" w:rsidRPr="009361A5" w:rsidRDefault="001D5963" w:rsidP="001D5963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361A5">
              <w:rPr>
                <w:rFonts w:ascii="標楷體" w:eastAsia="標楷體" w:hAnsi="標楷體"/>
                <w:sz w:val="27"/>
                <w:szCs w:val="27"/>
              </w:rPr>
              <w:t>低收入戶</w:t>
            </w:r>
          </w:p>
          <w:p w14:paraId="01020A90" w14:textId="77777777" w:rsidR="001D5963" w:rsidRPr="009361A5" w:rsidRDefault="001D5963" w:rsidP="001D5963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361A5">
              <w:rPr>
                <w:rFonts w:ascii="標楷體" w:eastAsia="標楷體" w:hAnsi="標楷體" w:hint="eastAsia"/>
                <w:sz w:val="27"/>
                <w:szCs w:val="27"/>
              </w:rPr>
              <w:t>自付0%</w:t>
            </w:r>
          </w:p>
        </w:tc>
        <w:tc>
          <w:tcPr>
            <w:tcW w:w="1300" w:type="pct"/>
            <w:tcBorders>
              <w:left w:val="single" w:sz="4" w:space="0" w:color="auto"/>
            </w:tcBorders>
            <w:vAlign w:val="center"/>
          </w:tcPr>
          <w:p w14:paraId="465BE9B7" w14:textId="77777777" w:rsidR="001D5963" w:rsidRPr="009361A5" w:rsidRDefault="001D5963" w:rsidP="001D5963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361A5">
              <w:rPr>
                <w:rFonts w:ascii="標楷體" w:eastAsia="標楷體" w:hAnsi="標楷體"/>
                <w:sz w:val="27"/>
                <w:szCs w:val="27"/>
              </w:rPr>
              <w:t>0元/次</w:t>
            </w:r>
          </w:p>
        </w:tc>
      </w:tr>
    </w:tbl>
    <w:p w14:paraId="37DA9834" w14:textId="77777777" w:rsidR="00F17174" w:rsidRDefault="00F17174" w:rsidP="001D5963">
      <w:pPr>
        <w:spacing w:line="360" w:lineRule="auto"/>
        <w:rPr>
          <w:rFonts w:ascii="標楷體" w:eastAsia="標楷體" w:hAnsi="標楷體"/>
          <w:b/>
          <w:sz w:val="27"/>
          <w:szCs w:val="27"/>
        </w:rPr>
      </w:pPr>
    </w:p>
    <w:p w14:paraId="6108E00C" w14:textId="1271EE95" w:rsidR="00275A77" w:rsidRPr="00F17174" w:rsidRDefault="001D5963" w:rsidP="001D5963">
      <w:pPr>
        <w:spacing w:line="360" w:lineRule="auto"/>
        <w:rPr>
          <w:rFonts w:ascii="標楷體" w:eastAsia="標楷體" w:hAnsi="標楷體"/>
          <w:b/>
          <w:sz w:val="27"/>
          <w:szCs w:val="27"/>
        </w:rPr>
      </w:pPr>
      <w:r w:rsidRPr="00F17174">
        <w:rPr>
          <w:rFonts w:ascii="標楷體" w:eastAsia="標楷體" w:hAnsi="標楷體"/>
          <w:b/>
          <w:sz w:val="27"/>
          <w:szCs w:val="27"/>
        </w:rPr>
        <w:t>三、備註：</w:t>
      </w:r>
    </w:p>
    <w:p w14:paraId="2C88188F" w14:textId="543AA45B" w:rsidR="001D5963" w:rsidRPr="00F17174" w:rsidRDefault="00F17174" w:rsidP="001D5963">
      <w:pPr>
        <w:spacing w:line="360" w:lineRule="auto"/>
        <w:rPr>
          <w:rFonts w:ascii="標楷體" w:eastAsia="標楷體" w:hAnsi="標楷體"/>
          <w:b/>
          <w:sz w:val="27"/>
          <w:szCs w:val="27"/>
        </w:rPr>
      </w:pPr>
      <w:r w:rsidRPr="00F17174">
        <w:rPr>
          <w:rFonts w:ascii="標楷體" w:eastAsia="標楷體" w:hAnsi="標楷體"/>
          <w:noProof/>
          <w:sz w:val="27"/>
          <w:szCs w:val="27"/>
        </w:rPr>
        <w:drawing>
          <wp:anchor distT="0" distB="0" distL="114300" distR="114300" simplePos="0" relativeHeight="251657728" behindDoc="1" locked="0" layoutInCell="1" allowOverlap="1" wp14:anchorId="645BEEC2" wp14:editId="327851F9">
            <wp:simplePos x="0" y="0"/>
            <wp:positionH relativeFrom="column">
              <wp:posOffset>5204460</wp:posOffset>
            </wp:positionH>
            <wp:positionV relativeFrom="paragraph">
              <wp:posOffset>487680</wp:posOffset>
            </wp:positionV>
            <wp:extent cx="1436754" cy="1065230"/>
            <wp:effectExtent l="19050" t="0" r="0" b="0"/>
            <wp:wrapNone/>
            <wp:docPr id="2047105979" name="圖片 1" descr="一張含有 卡通, 圖畫, 圖解, 動畫卡通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105979" name="圖片 1" descr="一張含有 卡通, 圖畫, 圖解, 動畫卡通 的圖片&#10;&#10;自動產生的描述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754" cy="1065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6AC7" w:rsidRPr="00F17174">
        <w:rPr>
          <w:rFonts w:ascii="標楷體" w:eastAsia="標楷體" w:hAnsi="標楷體" w:hint="eastAsia"/>
          <w:sz w:val="27"/>
          <w:szCs w:val="27"/>
        </w:rPr>
        <w:t>1.針對相同目標，</w:t>
      </w:r>
      <w:r w:rsidR="00C56AC7" w:rsidRPr="00F17174">
        <w:rPr>
          <w:rFonts w:ascii="標楷體" w:eastAsia="標楷體" w:hAnsi="標楷體" w:hint="eastAsia"/>
          <w:b/>
          <w:sz w:val="27"/>
          <w:szCs w:val="27"/>
        </w:rPr>
        <w:t>同一服務項目以不超過9次服務為原則(每週1次，以實際服務日期前6日後6日為計算基準)。</w:t>
      </w:r>
    </w:p>
    <w:p w14:paraId="7C22E483" w14:textId="2526954E" w:rsidR="00C56AC7" w:rsidRPr="00F17174" w:rsidRDefault="00C56AC7" w:rsidP="001D5963">
      <w:pPr>
        <w:spacing w:line="360" w:lineRule="auto"/>
        <w:rPr>
          <w:rFonts w:ascii="標楷體" w:eastAsia="標楷體" w:hAnsi="標楷體"/>
          <w:sz w:val="27"/>
          <w:szCs w:val="27"/>
        </w:rPr>
      </w:pPr>
      <w:r w:rsidRPr="00F17174">
        <w:rPr>
          <w:rFonts w:ascii="標楷體" w:eastAsia="標楷體" w:hAnsi="標楷體" w:hint="eastAsia"/>
          <w:sz w:val="27"/>
          <w:szCs w:val="27"/>
        </w:rPr>
        <w:t>2.服務提供時，建議家屬共同參與並協助執行。</w:t>
      </w:r>
    </w:p>
    <w:p w14:paraId="61A56921" w14:textId="77777777" w:rsidR="00C56AC7" w:rsidRPr="00F17174" w:rsidRDefault="00C56AC7" w:rsidP="001D5963">
      <w:pPr>
        <w:spacing w:line="360" w:lineRule="auto"/>
        <w:rPr>
          <w:rFonts w:ascii="標楷體" w:eastAsia="標楷體" w:hAnsi="標楷體"/>
          <w:sz w:val="27"/>
          <w:szCs w:val="27"/>
        </w:rPr>
      </w:pPr>
      <w:r w:rsidRPr="00F17174">
        <w:rPr>
          <w:rFonts w:ascii="標楷體" w:eastAsia="標楷體" w:hAnsi="標楷體" w:hint="eastAsia"/>
          <w:sz w:val="27"/>
          <w:szCs w:val="27"/>
        </w:rPr>
        <w:t>3.同一服務項目完成服務提供後，於下次提供前依規定</w:t>
      </w:r>
      <w:r w:rsidRPr="00F17174">
        <w:rPr>
          <w:rFonts w:ascii="標楷體" w:eastAsia="標楷體" w:hAnsi="標楷體" w:hint="eastAsia"/>
          <w:b/>
          <w:sz w:val="27"/>
          <w:szCs w:val="27"/>
        </w:rPr>
        <w:t>應間隔90天</w:t>
      </w:r>
      <w:r w:rsidRPr="00F17174">
        <w:rPr>
          <w:rFonts w:ascii="標楷體" w:eastAsia="標楷體" w:hAnsi="標楷體" w:hint="eastAsia"/>
          <w:sz w:val="27"/>
          <w:szCs w:val="27"/>
        </w:rPr>
        <w:t>。</w:t>
      </w:r>
    </w:p>
    <w:p w14:paraId="4BEC0214" w14:textId="64ABB32E" w:rsidR="009361A5" w:rsidRPr="00575B2D" w:rsidRDefault="00C56AC7" w:rsidP="00575B2D">
      <w:pPr>
        <w:spacing w:line="360" w:lineRule="auto"/>
        <w:rPr>
          <w:rFonts w:ascii="標楷體" w:eastAsia="標楷體" w:hAnsi="標楷體" w:hint="eastAsia"/>
          <w:b/>
          <w:sz w:val="27"/>
          <w:szCs w:val="27"/>
        </w:rPr>
      </w:pPr>
      <w:r w:rsidRPr="00F17174">
        <w:rPr>
          <w:rFonts w:ascii="標楷體" w:eastAsia="標楷體" w:hAnsi="標楷體" w:hint="eastAsia"/>
          <w:sz w:val="27"/>
          <w:szCs w:val="27"/>
        </w:rPr>
        <w:t>4.專業服務不得與喘息服務(G碼)及交通接送服務(D碼)重疊使用。</w:t>
      </w:r>
    </w:p>
    <w:p w14:paraId="38189979" w14:textId="77777777" w:rsidR="002F62B5" w:rsidRPr="00360819" w:rsidRDefault="002F62B5" w:rsidP="002F62B5">
      <w:pPr>
        <w:jc w:val="center"/>
        <w:rPr>
          <w:rFonts w:ascii="標楷體" w:eastAsia="標楷體" w:hAnsi="標楷體"/>
          <w:b/>
          <w:sz w:val="54"/>
          <w:szCs w:val="54"/>
        </w:rPr>
      </w:pPr>
      <w:r w:rsidRPr="00360819">
        <w:rPr>
          <w:rFonts w:ascii="標楷體" w:eastAsia="標楷體" w:hAnsi="標楷體"/>
          <w:b/>
          <w:noProof/>
          <w:sz w:val="54"/>
          <w:szCs w:val="54"/>
        </w:rPr>
        <w:lastRenderedPageBreak/>
        <w:drawing>
          <wp:anchor distT="0" distB="0" distL="114300" distR="114300" simplePos="0" relativeHeight="251664384" behindDoc="1" locked="0" layoutInCell="1" allowOverlap="1" wp14:anchorId="6F81AC1F" wp14:editId="5CB50EF5">
            <wp:simplePos x="0" y="0"/>
            <wp:positionH relativeFrom="column">
              <wp:posOffset>2505941</wp:posOffset>
            </wp:positionH>
            <wp:positionV relativeFrom="paragraph">
              <wp:posOffset>-290945</wp:posOffset>
            </wp:positionV>
            <wp:extent cx="1601932" cy="1655618"/>
            <wp:effectExtent l="19050" t="0" r="0" b="0"/>
            <wp:wrapNone/>
            <wp:docPr id="1853540507" name="圖片 1" descr="圖片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 descr="圖片1.png"/>
                    <pic:cNvPicPr/>
                  </pic:nvPicPr>
                  <pic:blipFill>
                    <a:blip r:embed="rId7" cstate="print">
                      <a:lum brigh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932" cy="165561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360819">
        <w:rPr>
          <w:rFonts w:ascii="標楷體" w:eastAsia="標楷體" w:hAnsi="標楷體"/>
          <w:b/>
          <w:sz w:val="54"/>
          <w:szCs w:val="54"/>
        </w:rPr>
        <w:t>國軍左營總醫院-專業服務說明單</w:t>
      </w:r>
    </w:p>
    <w:p w14:paraId="22C4997D" w14:textId="77777777" w:rsidR="002F62B5" w:rsidRDefault="002F62B5" w:rsidP="002F62B5">
      <w:pPr>
        <w:jc w:val="center"/>
        <w:rPr>
          <w:rFonts w:ascii="標楷體" w:eastAsia="標楷體" w:hAnsi="標楷體"/>
          <w:b/>
          <w:sz w:val="54"/>
          <w:szCs w:val="54"/>
        </w:rPr>
      </w:pPr>
      <w:r w:rsidRPr="00360819">
        <w:rPr>
          <w:rFonts w:ascii="標楷體" w:eastAsia="標楷體" w:hAnsi="標楷體" w:hint="eastAsia"/>
          <w:b/>
          <w:sz w:val="54"/>
          <w:szCs w:val="54"/>
        </w:rPr>
        <w:t>CA0</w:t>
      </w:r>
      <w:r>
        <w:rPr>
          <w:rFonts w:ascii="標楷體" w:eastAsia="標楷體" w:hAnsi="標楷體" w:hint="eastAsia"/>
          <w:b/>
          <w:sz w:val="54"/>
          <w:szCs w:val="54"/>
        </w:rPr>
        <w:t>8</w:t>
      </w:r>
      <w:r w:rsidRPr="00360819">
        <w:rPr>
          <w:rFonts w:ascii="標楷體" w:eastAsia="標楷體" w:hAnsi="標楷體" w:hint="eastAsia"/>
          <w:b/>
          <w:sz w:val="54"/>
          <w:szCs w:val="54"/>
        </w:rPr>
        <w:t>（</w:t>
      </w:r>
      <w:r w:rsidR="009872C4">
        <w:rPr>
          <w:rFonts w:ascii="標楷體" w:eastAsia="標楷體" w:hAnsi="標楷體" w:hint="eastAsia"/>
          <w:b/>
          <w:sz w:val="54"/>
          <w:szCs w:val="54"/>
        </w:rPr>
        <w:t>個別化服務計畫</w:t>
      </w:r>
      <w:r w:rsidR="001B2CF7">
        <w:rPr>
          <w:rFonts w:ascii="標楷體" w:eastAsia="標楷體" w:hAnsi="標楷體" w:hint="eastAsia"/>
          <w:b/>
          <w:sz w:val="54"/>
          <w:szCs w:val="54"/>
        </w:rPr>
        <w:t>〝</w:t>
      </w:r>
      <w:r w:rsidR="009872C4">
        <w:rPr>
          <w:rFonts w:ascii="標楷體" w:eastAsia="標楷體" w:hAnsi="標楷體" w:hint="eastAsia"/>
          <w:b/>
          <w:sz w:val="54"/>
          <w:szCs w:val="54"/>
        </w:rPr>
        <w:t>ISP</w:t>
      </w:r>
      <w:r w:rsidR="001B2CF7">
        <w:rPr>
          <w:rFonts w:ascii="標楷體" w:eastAsia="標楷體" w:hAnsi="標楷體" w:hint="eastAsia"/>
          <w:b/>
          <w:sz w:val="54"/>
          <w:szCs w:val="54"/>
        </w:rPr>
        <w:t>〞擬定與執行</w:t>
      </w:r>
      <w:r w:rsidRPr="00360819">
        <w:rPr>
          <w:rFonts w:ascii="標楷體" w:eastAsia="標楷體" w:hAnsi="標楷體" w:hint="eastAsia"/>
          <w:b/>
          <w:sz w:val="54"/>
          <w:szCs w:val="54"/>
        </w:rPr>
        <w:t>）</w:t>
      </w:r>
    </w:p>
    <w:p w14:paraId="6B4124C7" w14:textId="77777777" w:rsidR="00542FEA" w:rsidRDefault="00542FEA" w:rsidP="002F62B5">
      <w:pPr>
        <w:jc w:val="center"/>
        <w:rPr>
          <w:rFonts w:ascii="標楷體" w:eastAsia="標楷體" w:hAnsi="標楷體"/>
          <w:b/>
          <w:sz w:val="54"/>
          <w:szCs w:val="54"/>
        </w:rPr>
      </w:pPr>
    </w:p>
    <w:p w14:paraId="3D2CD45D" w14:textId="77777777" w:rsidR="00060AD7" w:rsidRPr="00542FEA" w:rsidRDefault="00542FEA" w:rsidP="00542FEA">
      <w:pPr>
        <w:pStyle w:val="a5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b/>
          <w:sz w:val="27"/>
          <w:szCs w:val="27"/>
        </w:rPr>
      </w:pPr>
      <w:r w:rsidRPr="00542FEA">
        <w:rPr>
          <w:rFonts w:ascii="標楷體" w:eastAsia="標楷體" w:hAnsi="標楷體" w:hint="eastAsia"/>
          <w:b/>
          <w:sz w:val="27"/>
          <w:szCs w:val="27"/>
        </w:rPr>
        <w:t>目標：</w:t>
      </w:r>
    </w:p>
    <w:p w14:paraId="7BDBC72D" w14:textId="77777777" w:rsidR="00542FEA" w:rsidRPr="009C54F8" w:rsidRDefault="00542FEA" w:rsidP="00542FEA">
      <w:pPr>
        <w:spacing w:line="360" w:lineRule="auto"/>
        <w:rPr>
          <w:rFonts w:ascii="標楷體" w:eastAsia="標楷體" w:hAnsi="標楷體"/>
          <w:sz w:val="27"/>
          <w:szCs w:val="27"/>
        </w:rPr>
      </w:pPr>
      <w:r w:rsidRPr="009C54F8">
        <w:rPr>
          <w:rFonts w:ascii="標楷體" w:eastAsia="標楷體" w:hAnsi="標楷體" w:hint="eastAsia"/>
          <w:sz w:val="27"/>
          <w:szCs w:val="27"/>
        </w:rPr>
        <w:t>1.針對</w:t>
      </w:r>
      <w:r w:rsidR="0071746C" w:rsidRPr="009C54F8">
        <w:rPr>
          <w:rFonts w:ascii="標楷體" w:eastAsia="標楷體" w:hAnsi="標楷體" w:hint="eastAsia"/>
          <w:sz w:val="27"/>
          <w:szCs w:val="27"/>
        </w:rPr>
        <w:t>領有身心障礙</w:t>
      </w:r>
      <w:r w:rsidR="001C66D6" w:rsidRPr="009C54F8">
        <w:rPr>
          <w:rFonts w:ascii="標楷體" w:eastAsia="標楷體" w:hAnsi="標楷體" w:hint="eastAsia"/>
          <w:sz w:val="27"/>
          <w:szCs w:val="27"/>
        </w:rPr>
        <w:t>證明之慢性精神病患者、自閉症者、智能</w:t>
      </w:r>
      <w:proofErr w:type="gramStart"/>
      <w:r w:rsidR="001C66D6" w:rsidRPr="009C54F8">
        <w:rPr>
          <w:rFonts w:ascii="標楷體" w:eastAsia="標楷體" w:hAnsi="標楷體" w:hint="eastAsia"/>
          <w:sz w:val="27"/>
          <w:szCs w:val="27"/>
        </w:rPr>
        <w:t>障礙者失智</w:t>
      </w:r>
      <w:proofErr w:type="gramEnd"/>
      <w:r w:rsidR="001C66D6" w:rsidRPr="009C54F8">
        <w:rPr>
          <w:rFonts w:ascii="標楷體" w:eastAsia="標楷體" w:hAnsi="標楷體" w:hint="eastAsia"/>
          <w:sz w:val="27"/>
          <w:szCs w:val="27"/>
        </w:rPr>
        <w:t>症者，依據個案個別需求及期待，</w:t>
      </w:r>
      <w:r w:rsidR="00B25D60" w:rsidRPr="009C54F8">
        <w:rPr>
          <w:rFonts w:ascii="標楷體" w:eastAsia="標楷體" w:hAnsi="標楷體" w:hint="eastAsia"/>
          <w:sz w:val="27"/>
          <w:szCs w:val="27"/>
        </w:rPr>
        <w:t>訂出符合個案狀況與需求之功能提升服務，培養個案於社區中自主生活能力，</w:t>
      </w:r>
      <w:r w:rsidR="00F64013" w:rsidRPr="009C54F8">
        <w:rPr>
          <w:rFonts w:ascii="標楷體" w:eastAsia="標楷體" w:hAnsi="標楷體" w:hint="eastAsia"/>
          <w:sz w:val="27"/>
          <w:szCs w:val="27"/>
        </w:rPr>
        <w:t>並維持有益健康的生活參與及社交互動。</w:t>
      </w:r>
    </w:p>
    <w:p w14:paraId="39750FEB" w14:textId="77777777" w:rsidR="006E2773" w:rsidRDefault="006E2773" w:rsidP="00542FEA">
      <w:pPr>
        <w:spacing w:line="360" w:lineRule="auto"/>
        <w:rPr>
          <w:rFonts w:ascii="標楷體" w:eastAsia="標楷體" w:hAnsi="標楷體"/>
          <w:sz w:val="27"/>
          <w:szCs w:val="27"/>
        </w:rPr>
      </w:pPr>
      <w:r w:rsidRPr="009C54F8">
        <w:rPr>
          <w:rFonts w:ascii="標楷體" w:eastAsia="標楷體" w:hAnsi="標楷體" w:hint="eastAsia"/>
          <w:sz w:val="27"/>
          <w:szCs w:val="27"/>
        </w:rPr>
        <w:t>2.</w:t>
      </w:r>
      <w:r w:rsidR="00DB1DE6">
        <w:rPr>
          <w:rFonts w:ascii="標楷體" w:eastAsia="標楷體" w:hAnsi="標楷體" w:hint="eastAsia"/>
          <w:sz w:val="27"/>
          <w:szCs w:val="27"/>
        </w:rPr>
        <w:t>改善個案生活自理與IADLs、生活習慣建立與維持、社區適應、休閒活動或人際互動等領域之技能，促進其日常生活功能、社會參與或延緩個案退化。</w:t>
      </w:r>
    </w:p>
    <w:p w14:paraId="3ED99175" w14:textId="77777777" w:rsidR="00575B2D" w:rsidRPr="009C54F8" w:rsidRDefault="00575B2D" w:rsidP="00542FEA">
      <w:pPr>
        <w:spacing w:line="360" w:lineRule="auto"/>
        <w:rPr>
          <w:rFonts w:ascii="標楷體" w:eastAsia="標楷體" w:hAnsi="標楷體" w:hint="eastAsia"/>
          <w:sz w:val="27"/>
          <w:szCs w:val="27"/>
        </w:rPr>
      </w:pPr>
    </w:p>
    <w:p w14:paraId="5AF08CE7" w14:textId="77777777" w:rsidR="00DB1DE6" w:rsidRPr="00963BE4" w:rsidRDefault="00DB1DE6" w:rsidP="00DB1DE6">
      <w:pPr>
        <w:spacing w:line="360" w:lineRule="auto"/>
        <w:rPr>
          <w:rFonts w:ascii="標楷體" w:eastAsia="標楷體" w:hAnsi="標楷體"/>
          <w:b/>
          <w:sz w:val="27"/>
          <w:szCs w:val="27"/>
        </w:rPr>
      </w:pPr>
      <w:r w:rsidRPr="00963BE4">
        <w:rPr>
          <w:rFonts w:ascii="標楷體" w:eastAsia="標楷體" w:hAnsi="標楷體" w:hint="eastAsia"/>
          <w:b/>
          <w:sz w:val="27"/>
          <w:szCs w:val="27"/>
        </w:rPr>
        <w:t>二、自付額度：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58"/>
        <w:gridCol w:w="2446"/>
        <w:gridCol w:w="2901"/>
        <w:gridCol w:w="2777"/>
      </w:tblGrid>
      <w:tr w:rsidR="00DB1DE6" w:rsidRPr="00963BE4" w14:paraId="56838F96" w14:textId="77777777" w:rsidTr="00C66839">
        <w:trPr>
          <w:trHeight w:val="404"/>
        </w:trPr>
        <w:tc>
          <w:tcPr>
            <w:tcW w:w="1197" w:type="pct"/>
            <w:vMerge w:val="restart"/>
            <w:vAlign w:val="center"/>
          </w:tcPr>
          <w:p w14:paraId="595A4E49" w14:textId="77777777" w:rsidR="00DB1DE6" w:rsidRPr="009361A5" w:rsidRDefault="00DB1DE6" w:rsidP="00C66839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361A5">
              <w:rPr>
                <w:rFonts w:ascii="標楷體" w:eastAsia="標楷體" w:hAnsi="標楷體"/>
                <w:sz w:val="27"/>
                <w:szCs w:val="27"/>
              </w:rPr>
              <w:t>照顧組合</w:t>
            </w:r>
          </w:p>
        </w:tc>
        <w:tc>
          <w:tcPr>
            <w:tcW w:w="1145" w:type="pct"/>
            <w:vMerge w:val="restart"/>
            <w:vAlign w:val="center"/>
          </w:tcPr>
          <w:p w14:paraId="787A3496" w14:textId="77777777" w:rsidR="00DB1DE6" w:rsidRPr="009361A5" w:rsidRDefault="00DB1DE6" w:rsidP="00C66839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361A5">
              <w:rPr>
                <w:rFonts w:ascii="標楷體" w:eastAsia="標楷體" w:hAnsi="標楷體"/>
                <w:sz w:val="27"/>
                <w:szCs w:val="27"/>
              </w:rPr>
              <w:t>(給)支付價格</w:t>
            </w:r>
          </w:p>
        </w:tc>
        <w:tc>
          <w:tcPr>
            <w:tcW w:w="2658" w:type="pct"/>
            <w:gridSpan w:val="2"/>
            <w:tcBorders>
              <w:bottom w:val="single" w:sz="4" w:space="0" w:color="auto"/>
            </w:tcBorders>
            <w:vAlign w:val="center"/>
          </w:tcPr>
          <w:p w14:paraId="0340582E" w14:textId="77777777" w:rsidR="00DB1DE6" w:rsidRPr="009361A5" w:rsidRDefault="00DB1DE6" w:rsidP="00C66839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361A5">
              <w:rPr>
                <w:rFonts w:ascii="標楷體" w:eastAsia="標楷體" w:hAnsi="標楷體"/>
                <w:sz w:val="27"/>
                <w:szCs w:val="27"/>
              </w:rPr>
              <w:t>一組</w:t>
            </w:r>
            <w:r>
              <w:rPr>
                <w:rFonts w:ascii="標楷體" w:eastAsia="標楷體" w:hAnsi="標楷體"/>
                <w:sz w:val="27"/>
                <w:szCs w:val="27"/>
              </w:rPr>
              <w:t>4</w:t>
            </w:r>
            <w:r w:rsidRPr="009361A5">
              <w:rPr>
                <w:rFonts w:ascii="標楷體" w:eastAsia="標楷體" w:hAnsi="標楷體"/>
                <w:sz w:val="27"/>
                <w:szCs w:val="27"/>
              </w:rPr>
              <w:t>次</w:t>
            </w:r>
          </w:p>
        </w:tc>
      </w:tr>
      <w:tr w:rsidR="00DB1DE6" w:rsidRPr="00963BE4" w14:paraId="582A9771" w14:textId="77777777" w:rsidTr="00C66839">
        <w:trPr>
          <w:trHeight w:val="316"/>
        </w:trPr>
        <w:tc>
          <w:tcPr>
            <w:tcW w:w="1197" w:type="pct"/>
            <w:vMerge/>
            <w:vAlign w:val="center"/>
          </w:tcPr>
          <w:p w14:paraId="10285426" w14:textId="77777777" w:rsidR="00DB1DE6" w:rsidRPr="009361A5" w:rsidRDefault="00DB1DE6" w:rsidP="00C66839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45" w:type="pct"/>
            <w:vMerge/>
            <w:vAlign w:val="center"/>
          </w:tcPr>
          <w:p w14:paraId="7630FA70" w14:textId="77777777" w:rsidR="00DB1DE6" w:rsidRPr="009361A5" w:rsidRDefault="00DB1DE6" w:rsidP="00C66839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658" w:type="pct"/>
            <w:gridSpan w:val="2"/>
            <w:tcBorders>
              <w:top w:val="single" w:sz="4" w:space="0" w:color="auto"/>
            </w:tcBorders>
            <w:vAlign w:val="center"/>
          </w:tcPr>
          <w:p w14:paraId="50048336" w14:textId="77777777" w:rsidR="00DB1DE6" w:rsidRPr="009361A5" w:rsidRDefault="00DB1DE6" w:rsidP="00C66839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361A5">
              <w:rPr>
                <w:rFonts w:ascii="標楷體" w:eastAsia="標楷體" w:hAnsi="標楷體"/>
                <w:sz w:val="27"/>
                <w:szCs w:val="27"/>
              </w:rPr>
              <w:t>民眾自付金額</w:t>
            </w:r>
          </w:p>
        </w:tc>
      </w:tr>
      <w:tr w:rsidR="00DB1DE6" w:rsidRPr="00963BE4" w14:paraId="57E969FE" w14:textId="77777777" w:rsidTr="00C66839">
        <w:tc>
          <w:tcPr>
            <w:tcW w:w="1197" w:type="pct"/>
            <w:vMerge w:val="restart"/>
            <w:vAlign w:val="center"/>
          </w:tcPr>
          <w:p w14:paraId="7500A84F" w14:textId="77777777" w:rsidR="00DB1DE6" w:rsidRDefault="00DB1DE6" w:rsidP="00C66839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個別化服務計畫(ISP)</w:t>
            </w:r>
          </w:p>
          <w:p w14:paraId="3545CBDF" w14:textId="77777777" w:rsidR="00DB1DE6" w:rsidRPr="009361A5" w:rsidRDefault="00DB1DE6" w:rsidP="00C66839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擬定與執行</w:t>
            </w:r>
          </w:p>
        </w:tc>
        <w:tc>
          <w:tcPr>
            <w:tcW w:w="1145" w:type="pct"/>
            <w:vMerge w:val="restart"/>
            <w:vAlign w:val="center"/>
          </w:tcPr>
          <w:p w14:paraId="51AAF683" w14:textId="77777777" w:rsidR="00DB1DE6" w:rsidRPr="009361A5" w:rsidRDefault="00DB1DE6" w:rsidP="00C66839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60</w:t>
            </w:r>
            <w:r w:rsidRPr="009361A5">
              <w:rPr>
                <w:rFonts w:ascii="標楷體" w:eastAsia="標楷體" w:hAnsi="標楷體"/>
                <w:sz w:val="27"/>
                <w:szCs w:val="27"/>
              </w:rPr>
              <w:t>00元/組</w:t>
            </w:r>
          </w:p>
        </w:tc>
        <w:tc>
          <w:tcPr>
            <w:tcW w:w="1358" w:type="pct"/>
            <w:tcBorders>
              <w:right w:val="single" w:sz="4" w:space="0" w:color="auto"/>
            </w:tcBorders>
            <w:vAlign w:val="center"/>
          </w:tcPr>
          <w:p w14:paraId="26BFEAE4" w14:textId="77777777" w:rsidR="00DB1DE6" w:rsidRPr="009361A5" w:rsidRDefault="00DB1DE6" w:rsidP="00C66839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361A5">
              <w:rPr>
                <w:rFonts w:ascii="標楷體" w:eastAsia="標楷體" w:hAnsi="標楷體"/>
                <w:sz w:val="27"/>
                <w:szCs w:val="27"/>
              </w:rPr>
              <w:t>一般戶</w:t>
            </w:r>
          </w:p>
          <w:p w14:paraId="2BA2E480" w14:textId="77777777" w:rsidR="00DB1DE6" w:rsidRPr="009361A5" w:rsidRDefault="00DB1DE6" w:rsidP="00C66839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361A5">
              <w:rPr>
                <w:rFonts w:ascii="標楷體" w:eastAsia="標楷體" w:hAnsi="標楷體" w:hint="eastAsia"/>
                <w:sz w:val="27"/>
                <w:szCs w:val="27"/>
              </w:rPr>
              <w:t>自付16%</w:t>
            </w:r>
          </w:p>
        </w:tc>
        <w:tc>
          <w:tcPr>
            <w:tcW w:w="1300" w:type="pct"/>
            <w:tcBorders>
              <w:left w:val="single" w:sz="4" w:space="0" w:color="auto"/>
            </w:tcBorders>
            <w:vAlign w:val="center"/>
          </w:tcPr>
          <w:p w14:paraId="2324DAC5" w14:textId="77777777" w:rsidR="00DB1DE6" w:rsidRPr="009361A5" w:rsidRDefault="00DB1DE6" w:rsidP="00C66839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361A5">
              <w:rPr>
                <w:rFonts w:ascii="標楷體" w:eastAsia="標楷體" w:hAnsi="標楷體"/>
                <w:sz w:val="27"/>
                <w:szCs w:val="27"/>
              </w:rPr>
              <w:t>240元/次</w:t>
            </w:r>
          </w:p>
        </w:tc>
      </w:tr>
      <w:tr w:rsidR="00DB1DE6" w:rsidRPr="00963BE4" w14:paraId="0E2ECA08" w14:textId="77777777" w:rsidTr="00C66839">
        <w:tc>
          <w:tcPr>
            <w:tcW w:w="1197" w:type="pct"/>
            <w:vMerge/>
            <w:vAlign w:val="center"/>
          </w:tcPr>
          <w:p w14:paraId="3094187B" w14:textId="77777777" w:rsidR="00DB1DE6" w:rsidRPr="009361A5" w:rsidRDefault="00DB1DE6" w:rsidP="00C66839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45" w:type="pct"/>
            <w:vMerge/>
            <w:vAlign w:val="center"/>
          </w:tcPr>
          <w:p w14:paraId="3C7BED0B" w14:textId="77777777" w:rsidR="00DB1DE6" w:rsidRPr="009361A5" w:rsidRDefault="00DB1DE6" w:rsidP="00C66839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58" w:type="pct"/>
            <w:tcBorders>
              <w:right w:val="single" w:sz="4" w:space="0" w:color="auto"/>
            </w:tcBorders>
            <w:vAlign w:val="center"/>
          </w:tcPr>
          <w:p w14:paraId="794187F9" w14:textId="77777777" w:rsidR="00DB1DE6" w:rsidRPr="009361A5" w:rsidRDefault="00DB1DE6" w:rsidP="00C66839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361A5">
              <w:rPr>
                <w:rFonts w:ascii="標楷體" w:eastAsia="標楷體" w:hAnsi="標楷體"/>
                <w:sz w:val="27"/>
                <w:szCs w:val="27"/>
              </w:rPr>
              <w:t>中低收入戶</w:t>
            </w:r>
          </w:p>
          <w:p w14:paraId="620A5883" w14:textId="77777777" w:rsidR="00DB1DE6" w:rsidRPr="009361A5" w:rsidRDefault="00DB1DE6" w:rsidP="00C66839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361A5">
              <w:rPr>
                <w:rFonts w:ascii="標楷體" w:eastAsia="標楷體" w:hAnsi="標楷體" w:hint="eastAsia"/>
                <w:sz w:val="27"/>
                <w:szCs w:val="27"/>
              </w:rPr>
              <w:t>自付5%</w:t>
            </w:r>
          </w:p>
        </w:tc>
        <w:tc>
          <w:tcPr>
            <w:tcW w:w="1300" w:type="pct"/>
            <w:tcBorders>
              <w:left w:val="single" w:sz="4" w:space="0" w:color="auto"/>
            </w:tcBorders>
            <w:vAlign w:val="center"/>
          </w:tcPr>
          <w:p w14:paraId="41F27993" w14:textId="77777777" w:rsidR="00DB1DE6" w:rsidRPr="009361A5" w:rsidRDefault="00DB1DE6" w:rsidP="00C66839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361A5">
              <w:rPr>
                <w:rFonts w:ascii="標楷體" w:eastAsia="標楷體" w:hAnsi="標楷體"/>
                <w:sz w:val="27"/>
                <w:szCs w:val="27"/>
              </w:rPr>
              <w:t>75元/次</w:t>
            </w:r>
          </w:p>
        </w:tc>
      </w:tr>
      <w:tr w:rsidR="00DB1DE6" w:rsidRPr="00963BE4" w14:paraId="7477FB1F" w14:textId="77777777" w:rsidTr="00C66839">
        <w:tc>
          <w:tcPr>
            <w:tcW w:w="1197" w:type="pct"/>
            <w:vMerge/>
            <w:vAlign w:val="center"/>
          </w:tcPr>
          <w:p w14:paraId="34094F47" w14:textId="77777777" w:rsidR="00DB1DE6" w:rsidRPr="009361A5" w:rsidRDefault="00DB1DE6" w:rsidP="00C66839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45" w:type="pct"/>
            <w:vMerge/>
            <w:vAlign w:val="center"/>
          </w:tcPr>
          <w:p w14:paraId="64331D60" w14:textId="77777777" w:rsidR="00DB1DE6" w:rsidRPr="009361A5" w:rsidRDefault="00DB1DE6" w:rsidP="00C66839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58" w:type="pct"/>
            <w:tcBorders>
              <w:right w:val="single" w:sz="4" w:space="0" w:color="auto"/>
            </w:tcBorders>
            <w:vAlign w:val="center"/>
          </w:tcPr>
          <w:p w14:paraId="17FAC9C3" w14:textId="77777777" w:rsidR="00DB1DE6" w:rsidRPr="009361A5" w:rsidRDefault="00DB1DE6" w:rsidP="00C66839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361A5">
              <w:rPr>
                <w:rFonts w:ascii="標楷體" w:eastAsia="標楷體" w:hAnsi="標楷體"/>
                <w:sz w:val="27"/>
                <w:szCs w:val="27"/>
              </w:rPr>
              <w:t>低收入戶</w:t>
            </w:r>
          </w:p>
          <w:p w14:paraId="0B1B082C" w14:textId="77777777" w:rsidR="00DB1DE6" w:rsidRPr="009361A5" w:rsidRDefault="00DB1DE6" w:rsidP="00C66839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361A5">
              <w:rPr>
                <w:rFonts w:ascii="標楷體" w:eastAsia="標楷體" w:hAnsi="標楷體" w:hint="eastAsia"/>
                <w:sz w:val="27"/>
                <w:szCs w:val="27"/>
              </w:rPr>
              <w:t>自付0%</w:t>
            </w:r>
          </w:p>
        </w:tc>
        <w:tc>
          <w:tcPr>
            <w:tcW w:w="1300" w:type="pct"/>
            <w:tcBorders>
              <w:left w:val="single" w:sz="4" w:space="0" w:color="auto"/>
            </w:tcBorders>
            <w:vAlign w:val="center"/>
          </w:tcPr>
          <w:p w14:paraId="27153AA8" w14:textId="77777777" w:rsidR="00DB1DE6" w:rsidRPr="009361A5" w:rsidRDefault="00DB1DE6" w:rsidP="00C66839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361A5">
              <w:rPr>
                <w:rFonts w:ascii="標楷體" w:eastAsia="標楷體" w:hAnsi="標楷體"/>
                <w:sz w:val="27"/>
                <w:szCs w:val="27"/>
              </w:rPr>
              <w:t>0元/次</w:t>
            </w:r>
          </w:p>
        </w:tc>
      </w:tr>
    </w:tbl>
    <w:p w14:paraId="20196E6F" w14:textId="77777777" w:rsidR="00575B2D" w:rsidRPr="00575B2D" w:rsidRDefault="00575B2D" w:rsidP="00DB1DE6">
      <w:pPr>
        <w:spacing w:line="360" w:lineRule="auto"/>
        <w:rPr>
          <w:rFonts w:ascii="標楷體" w:eastAsia="標楷體" w:hAnsi="標楷體"/>
          <w:b/>
          <w:sz w:val="27"/>
          <w:szCs w:val="27"/>
        </w:rPr>
      </w:pPr>
    </w:p>
    <w:p w14:paraId="39E9C807" w14:textId="3BAE12F1" w:rsidR="00DB1DE6" w:rsidRPr="00575B2D" w:rsidRDefault="00DB1DE6" w:rsidP="00DB1DE6">
      <w:pPr>
        <w:spacing w:line="360" w:lineRule="auto"/>
        <w:rPr>
          <w:rFonts w:ascii="標楷體" w:eastAsia="標楷體" w:hAnsi="標楷體"/>
          <w:b/>
          <w:sz w:val="27"/>
          <w:szCs w:val="27"/>
        </w:rPr>
      </w:pPr>
      <w:r w:rsidRPr="00575B2D">
        <w:rPr>
          <w:rFonts w:ascii="標楷體" w:eastAsia="標楷體" w:hAnsi="標楷體"/>
          <w:b/>
          <w:sz w:val="27"/>
          <w:szCs w:val="27"/>
        </w:rPr>
        <w:t>三、備註：</w:t>
      </w:r>
    </w:p>
    <w:p w14:paraId="58AB8072" w14:textId="77777777" w:rsidR="00DB1DE6" w:rsidRPr="00575B2D" w:rsidRDefault="00DB1DE6" w:rsidP="00DB1DE6">
      <w:pPr>
        <w:spacing w:line="360" w:lineRule="auto"/>
        <w:rPr>
          <w:rFonts w:ascii="標楷體" w:eastAsia="標楷體" w:hAnsi="標楷體"/>
          <w:b/>
          <w:sz w:val="27"/>
          <w:szCs w:val="27"/>
        </w:rPr>
      </w:pPr>
      <w:r w:rsidRPr="00575B2D">
        <w:rPr>
          <w:rFonts w:ascii="標楷體" w:eastAsia="標楷體" w:hAnsi="標楷體" w:hint="eastAsia"/>
          <w:noProof/>
          <w:sz w:val="27"/>
          <w:szCs w:val="27"/>
        </w:rPr>
        <w:drawing>
          <wp:anchor distT="0" distB="0" distL="114300" distR="114300" simplePos="0" relativeHeight="251658752" behindDoc="1" locked="0" layoutInCell="1" allowOverlap="1" wp14:anchorId="290BA3D9" wp14:editId="3E998350">
            <wp:simplePos x="0" y="0"/>
            <wp:positionH relativeFrom="column">
              <wp:posOffset>5025390</wp:posOffset>
            </wp:positionH>
            <wp:positionV relativeFrom="paragraph">
              <wp:posOffset>464820</wp:posOffset>
            </wp:positionV>
            <wp:extent cx="1615440" cy="1226820"/>
            <wp:effectExtent l="19050" t="0" r="3810" b="0"/>
            <wp:wrapNone/>
            <wp:docPr id="1095195130" name="圖片 3" descr="一張含有 人的臉孔, 服裝, 女孩, 圖畫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195130" name="圖片 3" descr="一張含有 人的臉孔, 服裝, 女孩, 圖畫 的圖片&#10;&#10;自動產生的描述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5B2D">
        <w:rPr>
          <w:rFonts w:ascii="標楷體" w:eastAsia="標楷體" w:hAnsi="標楷體" w:hint="eastAsia"/>
          <w:sz w:val="27"/>
          <w:szCs w:val="27"/>
        </w:rPr>
        <w:t>1.針對相同目標，</w:t>
      </w:r>
      <w:r w:rsidRPr="00575B2D">
        <w:rPr>
          <w:rFonts w:ascii="標楷體" w:eastAsia="標楷體" w:hAnsi="標楷體" w:hint="eastAsia"/>
          <w:b/>
          <w:sz w:val="27"/>
          <w:szCs w:val="27"/>
        </w:rPr>
        <w:t>同一服務項目以不超過12次服務為原則(每週1次，以實際服務日期前6日後6日為計算基準)。</w:t>
      </w:r>
    </w:p>
    <w:p w14:paraId="466B6F54" w14:textId="77777777" w:rsidR="00DB1DE6" w:rsidRPr="00575B2D" w:rsidRDefault="00DB1DE6" w:rsidP="00DB1DE6">
      <w:pPr>
        <w:spacing w:line="360" w:lineRule="auto"/>
        <w:rPr>
          <w:rFonts w:ascii="標楷體" w:eastAsia="標楷體" w:hAnsi="標楷體"/>
          <w:sz w:val="27"/>
          <w:szCs w:val="27"/>
        </w:rPr>
      </w:pPr>
      <w:r w:rsidRPr="00575B2D">
        <w:rPr>
          <w:rFonts w:ascii="標楷體" w:eastAsia="標楷體" w:hAnsi="標楷體" w:hint="eastAsia"/>
          <w:sz w:val="27"/>
          <w:szCs w:val="27"/>
        </w:rPr>
        <w:t>2.服務提供時，建議家屬共同參與並協助執行。</w:t>
      </w:r>
    </w:p>
    <w:p w14:paraId="229AC228" w14:textId="77777777" w:rsidR="00DB1DE6" w:rsidRPr="00575B2D" w:rsidRDefault="00DB1DE6" w:rsidP="00DB1DE6">
      <w:pPr>
        <w:spacing w:line="360" w:lineRule="auto"/>
        <w:rPr>
          <w:rFonts w:ascii="標楷體" w:eastAsia="標楷體" w:hAnsi="標楷體"/>
          <w:sz w:val="27"/>
          <w:szCs w:val="27"/>
        </w:rPr>
      </w:pPr>
      <w:r w:rsidRPr="00575B2D">
        <w:rPr>
          <w:rFonts w:ascii="標楷體" w:eastAsia="標楷體" w:hAnsi="標楷體" w:hint="eastAsia"/>
          <w:sz w:val="27"/>
          <w:szCs w:val="27"/>
        </w:rPr>
        <w:t>3.同一服務項目完成服務提供後，於下次提供前依規定</w:t>
      </w:r>
      <w:r w:rsidRPr="00575B2D">
        <w:rPr>
          <w:rFonts w:ascii="標楷體" w:eastAsia="標楷體" w:hAnsi="標楷體" w:hint="eastAsia"/>
          <w:b/>
          <w:sz w:val="27"/>
          <w:szCs w:val="27"/>
        </w:rPr>
        <w:t>應間隔90天</w:t>
      </w:r>
      <w:r w:rsidRPr="00575B2D">
        <w:rPr>
          <w:rFonts w:ascii="標楷體" w:eastAsia="標楷體" w:hAnsi="標楷體" w:hint="eastAsia"/>
          <w:sz w:val="27"/>
          <w:szCs w:val="27"/>
        </w:rPr>
        <w:t>。</w:t>
      </w:r>
    </w:p>
    <w:p w14:paraId="26174DCD" w14:textId="77777777" w:rsidR="00DB1DE6" w:rsidRPr="00575B2D" w:rsidRDefault="00DB1DE6" w:rsidP="00DB1DE6">
      <w:pPr>
        <w:spacing w:line="360" w:lineRule="auto"/>
        <w:rPr>
          <w:rFonts w:ascii="標楷體" w:eastAsia="標楷體" w:hAnsi="標楷體"/>
          <w:b/>
          <w:sz w:val="27"/>
          <w:szCs w:val="27"/>
        </w:rPr>
      </w:pPr>
      <w:r w:rsidRPr="00575B2D">
        <w:rPr>
          <w:rFonts w:ascii="標楷體" w:eastAsia="標楷體" w:hAnsi="標楷體" w:hint="eastAsia"/>
          <w:sz w:val="27"/>
          <w:szCs w:val="27"/>
        </w:rPr>
        <w:t>4.專業服務不得與喘息服務(G碼)及交通接送服務(D碼)重疊使用。</w:t>
      </w:r>
    </w:p>
    <w:p w14:paraId="5C19F316" w14:textId="77777777" w:rsidR="00E03171" w:rsidRDefault="00E03171" w:rsidP="00DB1DE6">
      <w:pPr>
        <w:spacing w:line="360" w:lineRule="auto"/>
        <w:rPr>
          <w:rFonts w:ascii="標楷體" w:eastAsia="標楷體" w:hAnsi="標楷體" w:hint="eastAsia"/>
          <w:sz w:val="27"/>
          <w:szCs w:val="27"/>
        </w:rPr>
      </w:pPr>
    </w:p>
    <w:p w14:paraId="6A8F75D2" w14:textId="77777777" w:rsidR="00672EE2" w:rsidRPr="00360819" w:rsidRDefault="00672EE2" w:rsidP="00672EE2">
      <w:pPr>
        <w:jc w:val="center"/>
        <w:rPr>
          <w:rFonts w:ascii="標楷體" w:eastAsia="標楷體" w:hAnsi="標楷體"/>
          <w:b/>
          <w:sz w:val="54"/>
          <w:szCs w:val="54"/>
        </w:rPr>
      </w:pPr>
      <w:r w:rsidRPr="00360819">
        <w:rPr>
          <w:rFonts w:ascii="標楷體" w:eastAsia="標楷體" w:hAnsi="標楷體"/>
          <w:b/>
          <w:noProof/>
          <w:sz w:val="54"/>
          <w:szCs w:val="54"/>
        </w:rPr>
        <w:lastRenderedPageBreak/>
        <w:drawing>
          <wp:anchor distT="0" distB="0" distL="114300" distR="114300" simplePos="0" relativeHeight="251667456" behindDoc="1" locked="0" layoutInCell="1" allowOverlap="1" wp14:anchorId="224F78D8" wp14:editId="5DDBB5B5">
            <wp:simplePos x="0" y="0"/>
            <wp:positionH relativeFrom="column">
              <wp:posOffset>2505941</wp:posOffset>
            </wp:positionH>
            <wp:positionV relativeFrom="paragraph">
              <wp:posOffset>-290945</wp:posOffset>
            </wp:positionV>
            <wp:extent cx="1601932" cy="1655618"/>
            <wp:effectExtent l="19050" t="0" r="0" b="0"/>
            <wp:wrapNone/>
            <wp:docPr id="3" name="圖片 1" descr="圖片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 descr="圖片1.png"/>
                    <pic:cNvPicPr/>
                  </pic:nvPicPr>
                  <pic:blipFill>
                    <a:blip r:embed="rId7" cstate="print">
                      <a:lum brigh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932" cy="165561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360819">
        <w:rPr>
          <w:rFonts w:ascii="標楷體" w:eastAsia="標楷體" w:hAnsi="標楷體"/>
          <w:b/>
          <w:sz w:val="54"/>
          <w:szCs w:val="54"/>
        </w:rPr>
        <w:t>國軍左營總醫院-專業服務說明單</w:t>
      </w:r>
    </w:p>
    <w:p w14:paraId="1CA7E989" w14:textId="77777777" w:rsidR="00672EE2" w:rsidRDefault="00DC0447" w:rsidP="00672EE2">
      <w:pPr>
        <w:jc w:val="center"/>
        <w:rPr>
          <w:rFonts w:ascii="標楷體" w:eastAsia="標楷體" w:hAnsi="標楷體"/>
          <w:b/>
          <w:sz w:val="54"/>
          <w:szCs w:val="54"/>
        </w:rPr>
      </w:pPr>
      <w:r>
        <w:rPr>
          <w:rFonts w:ascii="標楷體" w:eastAsia="標楷體" w:hAnsi="標楷體" w:hint="eastAsia"/>
          <w:b/>
          <w:sz w:val="54"/>
          <w:szCs w:val="54"/>
        </w:rPr>
        <w:t>CB01</w:t>
      </w:r>
      <w:r w:rsidR="00672EE2" w:rsidRPr="00360819">
        <w:rPr>
          <w:rFonts w:ascii="標楷體" w:eastAsia="標楷體" w:hAnsi="標楷體" w:hint="eastAsia"/>
          <w:b/>
          <w:sz w:val="54"/>
          <w:szCs w:val="54"/>
        </w:rPr>
        <w:t>（</w:t>
      </w:r>
      <w:r>
        <w:rPr>
          <w:rFonts w:ascii="標楷體" w:eastAsia="標楷體" w:hAnsi="標楷體" w:hint="eastAsia"/>
          <w:b/>
          <w:sz w:val="54"/>
          <w:szCs w:val="54"/>
        </w:rPr>
        <w:t>營養照護服務</w:t>
      </w:r>
      <w:r w:rsidR="00672EE2" w:rsidRPr="00360819">
        <w:rPr>
          <w:rFonts w:ascii="標楷體" w:eastAsia="標楷體" w:hAnsi="標楷體" w:hint="eastAsia"/>
          <w:b/>
          <w:sz w:val="54"/>
          <w:szCs w:val="54"/>
        </w:rPr>
        <w:t>）</w:t>
      </w:r>
    </w:p>
    <w:p w14:paraId="70B6E3FD" w14:textId="77777777" w:rsidR="00672EE2" w:rsidRDefault="00672EE2" w:rsidP="00672EE2">
      <w:pPr>
        <w:jc w:val="center"/>
        <w:rPr>
          <w:rFonts w:ascii="標楷體" w:eastAsia="標楷體" w:hAnsi="標楷體"/>
          <w:b/>
          <w:sz w:val="54"/>
          <w:szCs w:val="54"/>
        </w:rPr>
      </w:pPr>
    </w:p>
    <w:p w14:paraId="33555C18" w14:textId="77777777" w:rsidR="00672EE2" w:rsidRPr="00DC0447" w:rsidRDefault="00DC0447" w:rsidP="00DC0447">
      <w:pPr>
        <w:spacing w:line="360" w:lineRule="auto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一、</w:t>
      </w:r>
      <w:r w:rsidR="00672EE2" w:rsidRPr="00DC0447">
        <w:rPr>
          <w:rFonts w:ascii="標楷體" w:eastAsia="標楷體" w:hAnsi="標楷體" w:hint="eastAsia"/>
          <w:b/>
          <w:sz w:val="27"/>
          <w:szCs w:val="27"/>
        </w:rPr>
        <w:t>目標：</w:t>
      </w:r>
    </w:p>
    <w:p w14:paraId="6CBACFDF" w14:textId="77777777" w:rsidR="00E03171" w:rsidRDefault="00DC0447" w:rsidP="00DB1DE6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>1.個案依其活動狀況、疾病、體型、體重等，</w:t>
      </w:r>
      <w:r w:rsidR="00AE18BB">
        <w:rPr>
          <w:rFonts w:ascii="標楷體" w:eastAsia="標楷體" w:hAnsi="標楷體"/>
          <w:sz w:val="27"/>
          <w:szCs w:val="27"/>
        </w:rPr>
        <w:t>獲取應有之熱量、營養及</w:t>
      </w:r>
      <w:proofErr w:type="gramStart"/>
      <w:r w:rsidR="00AE18BB">
        <w:rPr>
          <w:rFonts w:ascii="標楷體" w:eastAsia="標楷體" w:hAnsi="標楷體"/>
          <w:sz w:val="27"/>
          <w:szCs w:val="27"/>
        </w:rPr>
        <w:t>水份</w:t>
      </w:r>
      <w:proofErr w:type="gramEnd"/>
      <w:r w:rsidR="00AE18BB">
        <w:rPr>
          <w:rFonts w:ascii="標楷體" w:eastAsia="標楷體" w:hAnsi="標楷體"/>
          <w:sz w:val="27"/>
          <w:szCs w:val="27"/>
        </w:rPr>
        <w:t>。</w:t>
      </w:r>
    </w:p>
    <w:p w14:paraId="55C57EF8" w14:textId="77777777" w:rsidR="00AE18BB" w:rsidRDefault="00AE18BB" w:rsidP="00DB1DE6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2.照顧者能習得適當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的備餐能力</w:t>
      </w:r>
      <w:proofErr w:type="gramEnd"/>
      <w:r>
        <w:rPr>
          <w:rFonts w:ascii="標楷體" w:eastAsia="標楷體" w:hAnsi="標楷體" w:hint="eastAsia"/>
          <w:sz w:val="27"/>
          <w:szCs w:val="27"/>
        </w:rPr>
        <w:t>，提供適合個案質地及養分需求的飲食。</w:t>
      </w:r>
    </w:p>
    <w:p w14:paraId="14A4CBBC" w14:textId="77777777" w:rsidR="00AE18BB" w:rsidRDefault="00AE18BB" w:rsidP="00DB1DE6">
      <w:pPr>
        <w:spacing w:line="360" w:lineRule="auto"/>
        <w:rPr>
          <w:rFonts w:ascii="標楷體" w:eastAsia="標楷體" w:hAnsi="標楷體"/>
          <w:sz w:val="27"/>
          <w:szCs w:val="27"/>
        </w:rPr>
      </w:pPr>
    </w:p>
    <w:p w14:paraId="1128A465" w14:textId="77777777" w:rsidR="00AE18BB" w:rsidRPr="00963BE4" w:rsidRDefault="00AE18BB" w:rsidP="00AE18BB">
      <w:pPr>
        <w:spacing w:line="360" w:lineRule="auto"/>
        <w:rPr>
          <w:rFonts w:ascii="標楷體" w:eastAsia="標楷體" w:hAnsi="標楷體"/>
          <w:b/>
          <w:sz w:val="27"/>
          <w:szCs w:val="27"/>
        </w:rPr>
      </w:pPr>
      <w:r w:rsidRPr="00963BE4">
        <w:rPr>
          <w:rFonts w:ascii="標楷體" w:eastAsia="標楷體" w:hAnsi="標楷體" w:hint="eastAsia"/>
          <w:b/>
          <w:sz w:val="27"/>
          <w:szCs w:val="27"/>
        </w:rPr>
        <w:t>二、自付額度：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58"/>
        <w:gridCol w:w="2446"/>
        <w:gridCol w:w="2901"/>
        <w:gridCol w:w="2777"/>
      </w:tblGrid>
      <w:tr w:rsidR="00AE18BB" w:rsidRPr="00963BE4" w14:paraId="373EB119" w14:textId="77777777" w:rsidTr="00C66839">
        <w:trPr>
          <w:trHeight w:val="404"/>
        </w:trPr>
        <w:tc>
          <w:tcPr>
            <w:tcW w:w="1197" w:type="pct"/>
            <w:vMerge w:val="restart"/>
            <w:vAlign w:val="center"/>
          </w:tcPr>
          <w:p w14:paraId="5F3779E7" w14:textId="77777777" w:rsidR="00AE18BB" w:rsidRPr="009361A5" w:rsidRDefault="00AE18BB" w:rsidP="00C66839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361A5">
              <w:rPr>
                <w:rFonts w:ascii="標楷體" w:eastAsia="標楷體" w:hAnsi="標楷體"/>
                <w:sz w:val="27"/>
                <w:szCs w:val="27"/>
              </w:rPr>
              <w:t>照顧組合</w:t>
            </w:r>
          </w:p>
        </w:tc>
        <w:tc>
          <w:tcPr>
            <w:tcW w:w="1145" w:type="pct"/>
            <w:vMerge w:val="restart"/>
            <w:vAlign w:val="center"/>
          </w:tcPr>
          <w:p w14:paraId="6E4C6A22" w14:textId="77777777" w:rsidR="00AE18BB" w:rsidRPr="009361A5" w:rsidRDefault="00AE18BB" w:rsidP="00C66839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361A5">
              <w:rPr>
                <w:rFonts w:ascii="標楷體" w:eastAsia="標楷體" w:hAnsi="標楷體"/>
                <w:sz w:val="27"/>
                <w:szCs w:val="27"/>
              </w:rPr>
              <w:t>(給)支付價格</w:t>
            </w:r>
          </w:p>
        </w:tc>
        <w:tc>
          <w:tcPr>
            <w:tcW w:w="2658" w:type="pct"/>
            <w:gridSpan w:val="2"/>
            <w:tcBorders>
              <w:bottom w:val="single" w:sz="4" w:space="0" w:color="auto"/>
            </w:tcBorders>
            <w:vAlign w:val="center"/>
          </w:tcPr>
          <w:p w14:paraId="049084AE" w14:textId="77777777" w:rsidR="00AE18BB" w:rsidRPr="009361A5" w:rsidRDefault="00AE18BB" w:rsidP="00C66839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361A5">
              <w:rPr>
                <w:rFonts w:ascii="標楷體" w:eastAsia="標楷體" w:hAnsi="標楷體"/>
                <w:sz w:val="27"/>
                <w:szCs w:val="27"/>
              </w:rPr>
              <w:t>一組</w:t>
            </w:r>
            <w:r>
              <w:rPr>
                <w:rFonts w:ascii="標楷體" w:eastAsia="標楷體" w:hAnsi="標楷體"/>
                <w:sz w:val="27"/>
                <w:szCs w:val="27"/>
              </w:rPr>
              <w:t>4</w:t>
            </w:r>
            <w:r w:rsidRPr="009361A5">
              <w:rPr>
                <w:rFonts w:ascii="標楷體" w:eastAsia="標楷體" w:hAnsi="標楷體"/>
                <w:sz w:val="27"/>
                <w:szCs w:val="27"/>
              </w:rPr>
              <w:t>次</w:t>
            </w:r>
          </w:p>
        </w:tc>
      </w:tr>
      <w:tr w:rsidR="00AE18BB" w:rsidRPr="00963BE4" w14:paraId="553EB906" w14:textId="77777777" w:rsidTr="00C66839">
        <w:trPr>
          <w:trHeight w:val="316"/>
        </w:trPr>
        <w:tc>
          <w:tcPr>
            <w:tcW w:w="1197" w:type="pct"/>
            <w:vMerge/>
            <w:vAlign w:val="center"/>
          </w:tcPr>
          <w:p w14:paraId="7B1CD429" w14:textId="77777777" w:rsidR="00AE18BB" w:rsidRPr="009361A5" w:rsidRDefault="00AE18BB" w:rsidP="00C66839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45" w:type="pct"/>
            <w:vMerge/>
            <w:vAlign w:val="center"/>
          </w:tcPr>
          <w:p w14:paraId="1C041F0F" w14:textId="77777777" w:rsidR="00AE18BB" w:rsidRPr="009361A5" w:rsidRDefault="00AE18BB" w:rsidP="00C66839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658" w:type="pct"/>
            <w:gridSpan w:val="2"/>
            <w:tcBorders>
              <w:top w:val="single" w:sz="4" w:space="0" w:color="auto"/>
            </w:tcBorders>
            <w:vAlign w:val="center"/>
          </w:tcPr>
          <w:p w14:paraId="65284728" w14:textId="77777777" w:rsidR="00AE18BB" w:rsidRPr="009361A5" w:rsidRDefault="00AE18BB" w:rsidP="00C66839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361A5">
              <w:rPr>
                <w:rFonts w:ascii="標楷體" w:eastAsia="標楷體" w:hAnsi="標楷體"/>
                <w:sz w:val="27"/>
                <w:szCs w:val="27"/>
              </w:rPr>
              <w:t>民眾自付金額</w:t>
            </w:r>
          </w:p>
        </w:tc>
      </w:tr>
      <w:tr w:rsidR="00AE18BB" w:rsidRPr="00963BE4" w14:paraId="6A76193C" w14:textId="77777777" w:rsidTr="00C66839">
        <w:tc>
          <w:tcPr>
            <w:tcW w:w="1197" w:type="pct"/>
            <w:vMerge w:val="restart"/>
            <w:vAlign w:val="center"/>
          </w:tcPr>
          <w:p w14:paraId="624CFFCE" w14:textId="77777777" w:rsidR="00AE18BB" w:rsidRPr="009361A5" w:rsidRDefault="00AE18BB" w:rsidP="00C66839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營養照護</w:t>
            </w:r>
          </w:p>
        </w:tc>
        <w:tc>
          <w:tcPr>
            <w:tcW w:w="1145" w:type="pct"/>
            <w:vMerge w:val="restart"/>
            <w:vAlign w:val="center"/>
          </w:tcPr>
          <w:p w14:paraId="3EFE7FDE" w14:textId="77777777" w:rsidR="00AE18BB" w:rsidRPr="009361A5" w:rsidRDefault="00AE18BB" w:rsidP="00C66839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40</w:t>
            </w:r>
            <w:r w:rsidRPr="009361A5">
              <w:rPr>
                <w:rFonts w:ascii="標楷體" w:eastAsia="標楷體" w:hAnsi="標楷體"/>
                <w:sz w:val="27"/>
                <w:szCs w:val="27"/>
              </w:rPr>
              <w:t>00元/組</w:t>
            </w:r>
          </w:p>
        </w:tc>
        <w:tc>
          <w:tcPr>
            <w:tcW w:w="1358" w:type="pct"/>
            <w:tcBorders>
              <w:right w:val="single" w:sz="4" w:space="0" w:color="auto"/>
            </w:tcBorders>
            <w:vAlign w:val="center"/>
          </w:tcPr>
          <w:p w14:paraId="447C2F0E" w14:textId="77777777" w:rsidR="00AE18BB" w:rsidRPr="009361A5" w:rsidRDefault="00AE18BB" w:rsidP="00C66839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361A5">
              <w:rPr>
                <w:rFonts w:ascii="標楷體" w:eastAsia="標楷體" w:hAnsi="標楷體"/>
                <w:sz w:val="27"/>
                <w:szCs w:val="27"/>
              </w:rPr>
              <w:t>一般戶</w:t>
            </w:r>
          </w:p>
          <w:p w14:paraId="6B2609E5" w14:textId="77777777" w:rsidR="00AE18BB" w:rsidRPr="009361A5" w:rsidRDefault="00AE18BB" w:rsidP="00C66839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361A5">
              <w:rPr>
                <w:rFonts w:ascii="標楷體" w:eastAsia="標楷體" w:hAnsi="標楷體" w:hint="eastAsia"/>
                <w:sz w:val="27"/>
                <w:szCs w:val="27"/>
              </w:rPr>
              <w:t>自付16%</w:t>
            </w:r>
          </w:p>
        </w:tc>
        <w:tc>
          <w:tcPr>
            <w:tcW w:w="1300" w:type="pct"/>
            <w:tcBorders>
              <w:left w:val="single" w:sz="4" w:space="0" w:color="auto"/>
            </w:tcBorders>
            <w:vAlign w:val="center"/>
          </w:tcPr>
          <w:p w14:paraId="2D567FEB" w14:textId="77777777" w:rsidR="00AE18BB" w:rsidRPr="009361A5" w:rsidRDefault="00AE18BB" w:rsidP="00C66839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16</w:t>
            </w:r>
            <w:r w:rsidRPr="009361A5">
              <w:rPr>
                <w:rFonts w:ascii="標楷體" w:eastAsia="標楷體" w:hAnsi="標楷體"/>
                <w:sz w:val="27"/>
                <w:szCs w:val="27"/>
              </w:rPr>
              <w:t>0元/次</w:t>
            </w:r>
          </w:p>
        </w:tc>
      </w:tr>
      <w:tr w:rsidR="00AE18BB" w:rsidRPr="00963BE4" w14:paraId="2EA9CA11" w14:textId="77777777" w:rsidTr="00C66839">
        <w:tc>
          <w:tcPr>
            <w:tcW w:w="1197" w:type="pct"/>
            <w:vMerge/>
            <w:vAlign w:val="center"/>
          </w:tcPr>
          <w:p w14:paraId="4FB2FBD9" w14:textId="77777777" w:rsidR="00AE18BB" w:rsidRPr="009361A5" w:rsidRDefault="00AE18BB" w:rsidP="00C66839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45" w:type="pct"/>
            <w:vMerge/>
            <w:vAlign w:val="center"/>
          </w:tcPr>
          <w:p w14:paraId="207480A3" w14:textId="77777777" w:rsidR="00AE18BB" w:rsidRPr="009361A5" w:rsidRDefault="00AE18BB" w:rsidP="00C66839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58" w:type="pct"/>
            <w:tcBorders>
              <w:right w:val="single" w:sz="4" w:space="0" w:color="auto"/>
            </w:tcBorders>
            <w:vAlign w:val="center"/>
          </w:tcPr>
          <w:p w14:paraId="3077A7A9" w14:textId="77777777" w:rsidR="00AE18BB" w:rsidRPr="009361A5" w:rsidRDefault="00AE18BB" w:rsidP="00C66839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361A5">
              <w:rPr>
                <w:rFonts w:ascii="標楷體" w:eastAsia="標楷體" w:hAnsi="標楷體"/>
                <w:sz w:val="27"/>
                <w:szCs w:val="27"/>
              </w:rPr>
              <w:t>中低收入戶</w:t>
            </w:r>
          </w:p>
          <w:p w14:paraId="7967CBF1" w14:textId="77777777" w:rsidR="00AE18BB" w:rsidRPr="009361A5" w:rsidRDefault="00AE18BB" w:rsidP="00C66839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361A5">
              <w:rPr>
                <w:rFonts w:ascii="標楷體" w:eastAsia="標楷體" w:hAnsi="標楷體" w:hint="eastAsia"/>
                <w:sz w:val="27"/>
                <w:szCs w:val="27"/>
              </w:rPr>
              <w:t>自付5%</w:t>
            </w:r>
          </w:p>
        </w:tc>
        <w:tc>
          <w:tcPr>
            <w:tcW w:w="1300" w:type="pct"/>
            <w:tcBorders>
              <w:left w:val="single" w:sz="4" w:space="0" w:color="auto"/>
            </w:tcBorders>
            <w:vAlign w:val="center"/>
          </w:tcPr>
          <w:p w14:paraId="1E07DCAE" w14:textId="77777777" w:rsidR="00AE18BB" w:rsidRPr="009361A5" w:rsidRDefault="00AE18BB" w:rsidP="00C66839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361A5">
              <w:rPr>
                <w:rFonts w:ascii="標楷體" w:eastAsia="標楷體" w:hAnsi="標楷體"/>
                <w:sz w:val="27"/>
                <w:szCs w:val="27"/>
              </w:rPr>
              <w:t>5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Pr="009361A5">
              <w:rPr>
                <w:rFonts w:ascii="標楷體" w:eastAsia="標楷體" w:hAnsi="標楷體"/>
                <w:sz w:val="27"/>
                <w:szCs w:val="27"/>
              </w:rPr>
              <w:t>元/次</w:t>
            </w:r>
          </w:p>
        </w:tc>
      </w:tr>
      <w:tr w:rsidR="00AE18BB" w:rsidRPr="00963BE4" w14:paraId="324EABA0" w14:textId="77777777" w:rsidTr="00C66839">
        <w:tc>
          <w:tcPr>
            <w:tcW w:w="1197" w:type="pct"/>
            <w:vMerge/>
            <w:vAlign w:val="center"/>
          </w:tcPr>
          <w:p w14:paraId="42B9B343" w14:textId="77777777" w:rsidR="00AE18BB" w:rsidRPr="009361A5" w:rsidRDefault="00AE18BB" w:rsidP="00C66839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45" w:type="pct"/>
            <w:vMerge/>
            <w:vAlign w:val="center"/>
          </w:tcPr>
          <w:p w14:paraId="691ED6F2" w14:textId="77777777" w:rsidR="00AE18BB" w:rsidRPr="009361A5" w:rsidRDefault="00AE18BB" w:rsidP="00C66839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58" w:type="pct"/>
            <w:tcBorders>
              <w:right w:val="single" w:sz="4" w:space="0" w:color="auto"/>
            </w:tcBorders>
            <w:vAlign w:val="center"/>
          </w:tcPr>
          <w:p w14:paraId="5F28F84D" w14:textId="77777777" w:rsidR="00AE18BB" w:rsidRPr="009361A5" w:rsidRDefault="00AE18BB" w:rsidP="00C66839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361A5">
              <w:rPr>
                <w:rFonts w:ascii="標楷體" w:eastAsia="標楷體" w:hAnsi="標楷體"/>
                <w:sz w:val="27"/>
                <w:szCs w:val="27"/>
              </w:rPr>
              <w:t>低收入戶</w:t>
            </w:r>
          </w:p>
          <w:p w14:paraId="41CA7B83" w14:textId="77777777" w:rsidR="00AE18BB" w:rsidRPr="009361A5" w:rsidRDefault="00AE18BB" w:rsidP="00C66839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361A5">
              <w:rPr>
                <w:rFonts w:ascii="標楷體" w:eastAsia="標楷體" w:hAnsi="標楷體" w:hint="eastAsia"/>
                <w:sz w:val="27"/>
                <w:szCs w:val="27"/>
              </w:rPr>
              <w:t>自付0%</w:t>
            </w:r>
          </w:p>
        </w:tc>
        <w:tc>
          <w:tcPr>
            <w:tcW w:w="1300" w:type="pct"/>
            <w:tcBorders>
              <w:left w:val="single" w:sz="4" w:space="0" w:color="auto"/>
            </w:tcBorders>
            <w:vAlign w:val="center"/>
          </w:tcPr>
          <w:p w14:paraId="0FF12CC1" w14:textId="77777777" w:rsidR="00AE18BB" w:rsidRPr="009361A5" w:rsidRDefault="00AE18BB" w:rsidP="00C66839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361A5">
              <w:rPr>
                <w:rFonts w:ascii="標楷體" w:eastAsia="標楷體" w:hAnsi="標楷體"/>
                <w:sz w:val="27"/>
                <w:szCs w:val="27"/>
              </w:rPr>
              <w:t>0元/次</w:t>
            </w:r>
          </w:p>
        </w:tc>
      </w:tr>
    </w:tbl>
    <w:p w14:paraId="6067520D" w14:textId="77777777" w:rsidR="00575B2D" w:rsidRPr="00575B2D" w:rsidRDefault="00575B2D" w:rsidP="00AE18BB">
      <w:pPr>
        <w:spacing w:line="360" w:lineRule="auto"/>
        <w:rPr>
          <w:rFonts w:ascii="標楷體" w:eastAsia="標楷體" w:hAnsi="標楷體"/>
          <w:b/>
          <w:sz w:val="27"/>
          <w:szCs w:val="27"/>
        </w:rPr>
      </w:pPr>
    </w:p>
    <w:p w14:paraId="0F1AE5DB" w14:textId="0AAE6BB9" w:rsidR="00AE18BB" w:rsidRPr="00575B2D" w:rsidRDefault="00AE18BB" w:rsidP="00AE18BB">
      <w:pPr>
        <w:spacing w:line="360" w:lineRule="auto"/>
        <w:rPr>
          <w:rFonts w:ascii="標楷體" w:eastAsia="標楷體" w:hAnsi="標楷體"/>
          <w:b/>
          <w:sz w:val="27"/>
          <w:szCs w:val="27"/>
        </w:rPr>
      </w:pPr>
      <w:r w:rsidRPr="00575B2D">
        <w:rPr>
          <w:rFonts w:ascii="標楷體" w:eastAsia="標楷體" w:hAnsi="標楷體"/>
          <w:b/>
          <w:sz w:val="27"/>
          <w:szCs w:val="27"/>
        </w:rPr>
        <w:t>三、備註：</w:t>
      </w:r>
    </w:p>
    <w:p w14:paraId="15F0B60A" w14:textId="77777777" w:rsidR="00AE18BB" w:rsidRPr="00575B2D" w:rsidRDefault="00AE18BB" w:rsidP="00AE18BB">
      <w:pPr>
        <w:spacing w:line="360" w:lineRule="auto"/>
        <w:rPr>
          <w:rFonts w:ascii="標楷體" w:eastAsia="標楷體" w:hAnsi="標楷體"/>
          <w:b/>
          <w:sz w:val="27"/>
          <w:szCs w:val="27"/>
        </w:rPr>
      </w:pPr>
      <w:r w:rsidRPr="00575B2D">
        <w:rPr>
          <w:rFonts w:ascii="標楷體" w:eastAsia="標楷體" w:hAnsi="標楷體" w:hint="eastAsia"/>
          <w:sz w:val="27"/>
          <w:szCs w:val="27"/>
        </w:rPr>
        <w:t>1.針對相同目標，</w:t>
      </w:r>
      <w:r w:rsidRPr="00575B2D">
        <w:rPr>
          <w:rFonts w:ascii="標楷體" w:eastAsia="標楷體" w:hAnsi="標楷體" w:hint="eastAsia"/>
          <w:b/>
          <w:sz w:val="27"/>
          <w:szCs w:val="27"/>
        </w:rPr>
        <w:t>同一服務項目以不超過8次服務為原則(每週1次，以實際服務日期前6日後6日為計算基準)。</w:t>
      </w:r>
    </w:p>
    <w:p w14:paraId="4E8448F1" w14:textId="77777777" w:rsidR="00AE18BB" w:rsidRPr="00575B2D" w:rsidRDefault="00AE18BB" w:rsidP="00AE18BB">
      <w:pPr>
        <w:spacing w:line="360" w:lineRule="auto"/>
        <w:rPr>
          <w:rFonts w:ascii="標楷體" w:eastAsia="標楷體" w:hAnsi="標楷體"/>
          <w:sz w:val="27"/>
          <w:szCs w:val="27"/>
        </w:rPr>
      </w:pPr>
      <w:r w:rsidRPr="00575B2D">
        <w:rPr>
          <w:rFonts w:ascii="標楷體" w:eastAsia="標楷體" w:hAnsi="標楷體" w:hint="eastAsia"/>
          <w:sz w:val="27"/>
          <w:szCs w:val="27"/>
        </w:rPr>
        <w:t>2.服務提供時，建議家屬共同參與並協助執行。</w:t>
      </w:r>
    </w:p>
    <w:p w14:paraId="43EF1EF1" w14:textId="77777777" w:rsidR="00AE18BB" w:rsidRPr="00575B2D" w:rsidRDefault="00AE18BB" w:rsidP="00AE18BB">
      <w:pPr>
        <w:spacing w:line="360" w:lineRule="auto"/>
        <w:rPr>
          <w:rFonts w:ascii="標楷體" w:eastAsia="標楷體" w:hAnsi="標楷體"/>
          <w:sz w:val="27"/>
          <w:szCs w:val="27"/>
        </w:rPr>
      </w:pPr>
      <w:r w:rsidRPr="00575B2D">
        <w:rPr>
          <w:rFonts w:ascii="標楷體" w:eastAsia="標楷體" w:hAnsi="標楷體" w:hint="eastAsia"/>
          <w:sz w:val="27"/>
          <w:szCs w:val="27"/>
        </w:rPr>
        <w:t>3.同一服務項目完成服務提供後，於下次提供前依規定</w:t>
      </w:r>
      <w:r w:rsidRPr="00575B2D">
        <w:rPr>
          <w:rFonts w:ascii="標楷體" w:eastAsia="標楷體" w:hAnsi="標楷體" w:hint="eastAsia"/>
          <w:b/>
          <w:sz w:val="27"/>
          <w:szCs w:val="27"/>
        </w:rPr>
        <w:t>應間隔90天</w:t>
      </w:r>
      <w:r w:rsidRPr="00575B2D">
        <w:rPr>
          <w:rFonts w:ascii="標楷體" w:eastAsia="標楷體" w:hAnsi="標楷體" w:hint="eastAsia"/>
          <w:sz w:val="27"/>
          <w:szCs w:val="27"/>
        </w:rPr>
        <w:t>。</w:t>
      </w:r>
    </w:p>
    <w:p w14:paraId="4782D1C7" w14:textId="77777777" w:rsidR="00AE18BB" w:rsidRPr="00575B2D" w:rsidRDefault="00AE18BB" w:rsidP="00AE18BB">
      <w:pPr>
        <w:spacing w:line="360" w:lineRule="auto"/>
        <w:rPr>
          <w:rFonts w:ascii="標楷體" w:eastAsia="標楷體" w:hAnsi="標楷體"/>
          <w:b/>
          <w:sz w:val="27"/>
          <w:szCs w:val="27"/>
        </w:rPr>
      </w:pPr>
      <w:r w:rsidRPr="00575B2D">
        <w:rPr>
          <w:rFonts w:ascii="標楷體" w:eastAsia="標楷體" w:hAnsi="標楷體" w:hint="eastAsia"/>
          <w:sz w:val="27"/>
          <w:szCs w:val="27"/>
        </w:rPr>
        <w:t>4.專業服務不得與喘息服務(G碼)及交通接送服務(D碼)重疊使用。</w:t>
      </w:r>
      <w:r w:rsidR="004532FF" w:rsidRPr="00575B2D">
        <w:rPr>
          <w:rFonts w:ascii="標楷體" w:eastAsia="標楷體" w:hAnsi="標楷體"/>
          <w:noProof/>
          <w:sz w:val="27"/>
          <w:szCs w:val="27"/>
        </w:rPr>
        <w:drawing>
          <wp:anchor distT="0" distB="0" distL="114300" distR="114300" simplePos="0" relativeHeight="251659776" behindDoc="1" locked="0" layoutInCell="1" allowOverlap="1" wp14:anchorId="50D6C648" wp14:editId="5A8196B7">
            <wp:simplePos x="0" y="0"/>
            <wp:positionH relativeFrom="column">
              <wp:posOffset>4888230</wp:posOffset>
            </wp:positionH>
            <wp:positionV relativeFrom="paragraph">
              <wp:posOffset>45720</wp:posOffset>
            </wp:positionV>
            <wp:extent cx="1725930" cy="1447800"/>
            <wp:effectExtent l="19050" t="0" r="7620" b="0"/>
            <wp:wrapNone/>
            <wp:docPr id="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B68B0D" w14:textId="77777777" w:rsidR="00AE18BB" w:rsidRPr="00575B2D" w:rsidRDefault="00AE18BB" w:rsidP="00DB1DE6">
      <w:pPr>
        <w:spacing w:line="360" w:lineRule="auto"/>
        <w:rPr>
          <w:rFonts w:ascii="標楷體" w:eastAsia="標楷體" w:hAnsi="標楷體"/>
          <w:sz w:val="27"/>
          <w:szCs w:val="27"/>
        </w:rPr>
      </w:pPr>
    </w:p>
    <w:sectPr w:rsidR="00AE18BB" w:rsidRPr="00575B2D" w:rsidSect="00B95F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B067D" w14:textId="77777777" w:rsidR="00B95F58" w:rsidRDefault="00B95F58" w:rsidP="009361A5">
      <w:pPr>
        <w:spacing w:line="240" w:lineRule="auto"/>
      </w:pPr>
      <w:r>
        <w:separator/>
      </w:r>
    </w:p>
  </w:endnote>
  <w:endnote w:type="continuationSeparator" w:id="0">
    <w:p w14:paraId="79763058" w14:textId="77777777" w:rsidR="00B95F58" w:rsidRDefault="00B95F58" w:rsidP="009361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795FE" w14:textId="77777777" w:rsidR="00B95F58" w:rsidRDefault="00B95F58" w:rsidP="009361A5">
      <w:pPr>
        <w:spacing w:line="240" w:lineRule="auto"/>
      </w:pPr>
      <w:r>
        <w:separator/>
      </w:r>
    </w:p>
  </w:footnote>
  <w:footnote w:type="continuationSeparator" w:id="0">
    <w:p w14:paraId="60D1B023" w14:textId="77777777" w:rsidR="00B95F58" w:rsidRDefault="00B95F58" w:rsidP="009361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C2225"/>
    <w:multiLevelType w:val="hybridMultilevel"/>
    <w:tmpl w:val="213EB078"/>
    <w:lvl w:ilvl="0" w:tplc="4B6C01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49192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819"/>
    <w:rsid w:val="00060AD7"/>
    <w:rsid w:val="000928DA"/>
    <w:rsid w:val="001B2CF7"/>
    <w:rsid w:val="001C66D6"/>
    <w:rsid w:val="001D5963"/>
    <w:rsid w:val="00275A77"/>
    <w:rsid w:val="002F62B5"/>
    <w:rsid w:val="00330ACE"/>
    <w:rsid w:val="00360819"/>
    <w:rsid w:val="0038454B"/>
    <w:rsid w:val="00405069"/>
    <w:rsid w:val="004532FF"/>
    <w:rsid w:val="00475624"/>
    <w:rsid w:val="00542FEA"/>
    <w:rsid w:val="00575B2D"/>
    <w:rsid w:val="006153FD"/>
    <w:rsid w:val="00672EE2"/>
    <w:rsid w:val="006B2936"/>
    <w:rsid w:val="006E2773"/>
    <w:rsid w:val="0071746C"/>
    <w:rsid w:val="0086052A"/>
    <w:rsid w:val="008C0243"/>
    <w:rsid w:val="009361A5"/>
    <w:rsid w:val="00963BE4"/>
    <w:rsid w:val="009872C4"/>
    <w:rsid w:val="009A221A"/>
    <w:rsid w:val="009C54F8"/>
    <w:rsid w:val="00AE18BB"/>
    <w:rsid w:val="00B25D60"/>
    <w:rsid w:val="00B95F58"/>
    <w:rsid w:val="00C56AC7"/>
    <w:rsid w:val="00CB1B87"/>
    <w:rsid w:val="00DB1DE6"/>
    <w:rsid w:val="00DC0447"/>
    <w:rsid w:val="00E03171"/>
    <w:rsid w:val="00F17174"/>
    <w:rsid w:val="00F40DCF"/>
    <w:rsid w:val="00F64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48ED8"/>
  <w15:docId w15:val="{9C0D6674-2D15-4BD9-90B9-8E52228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6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52A"/>
    <w:pPr>
      <w:widowControl w:val="0"/>
      <w:spacing w:line="240" w:lineRule="auto"/>
    </w:pPr>
  </w:style>
  <w:style w:type="table" w:styleId="a4">
    <w:name w:val="Table Grid"/>
    <w:basedOn w:val="a1"/>
    <w:uiPriority w:val="59"/>
    <w:rsid w:val="00275A7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42FEA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936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361A5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936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361A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B1D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B1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AAA02</dc:creator>
  <cp:lastModifiedBy>靜誼 洪</cp:lastModifiedBy>
  <cp:revision>25</cp:revision>
  <dcterms:created xsi:type="dcterms:W3CDTF">2024-03-22T06:24:00Z</dcterms:created>
  <dcterms:modified xsi:type="dcterms:W3CDTF">2024-04-03T15:44:00Z</dcterms:modified>
</cp:coreProperties>
</file>